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34" w:rsidRPr="00E0194A" w:rsidRDefault="00E0194A">
      <w:pPr>
        <w:jc w:val="center"/>
        <w:rPr>
          <w:rFonts w:ascii="Times New Roman" w:eastAsia="微软雅黑" w:hAnsi="Times New Roman" w:cs="Times New Roman"/>
          <w:b/>
          <w:bCs/>
          <w:sz w:val="32"/>
          <w:szCs w:val="28"/>
        </w:rPr>
      </w:pPr>
      <w:r w:rsidRPr="00E0194A">
        <w:rPr>
          <w:rFonts w:ascii="Times New Roman" w:eastAsia="微软雅黑" w:hAnsi="Times New Roman" w:cs="Times New Roman"/>
          <w:b/>
          <w:bCs/>
          <w:sz w:val="32"/>
          <w:szCs w:val="28"/>
        </w:rPr>
        <w:t>Instruction Manual for Smart Force Dial</w:t>
      </w:r>
    </w:p>
    <w:p w:rsidR="00F84334" w:rsidRPr="00E0194A" w:rsidRDefault="00E0194A">
      <w:pPr>
        <w:jc w:val="center"/>
        <w:rPr>
          <w:rFonts w:ascii="Times New Roman" w:eastAsia="微软雅黑" w:hAnsi="Times New Roman" w:cs="Times New Roman"/>
          <w:b/>
          <w:bCs/>
          <w:sz w:val="18"/>
          <w:szCs w:val="18"/>
        </w:rPr>
      </w:pPr>
      <w:r w:rsidRPr="00E0194A">
        <w:rPr>
          <w:rFonts w:ascii="Times New Roman" w:eastAsia="微软雅黑" w:hAnsi="Times New Roman" w:cs="Times New Roman"/>
          <w:b/>
          <w:bCs/>
          <w:sz w:val="18"/>
          <w:szCs w:val="18"/>
        </w:rPr>
        <w:t>No.:</w:t>
      </w:r>
      <w:r w:rsidR="0068079E" w:rsidRPr="00E0194A">
        <w:rPr>
          <w:rFonts w:ascii="Times New Roman" w:eastAsia="微软雅黑" w:hAnsi="Times New Roman" w:cs="Times New Roman"/>
          <w:b/>
          <w:bCs/>
          <w:sz w:val="18"/>
          <w:szCs w:val="18"/>
        </w:rPr>
        <w:t xml:space="preserve"> TP6066</w:t>
      </w:r>
    </w:p>
    <w:p w:rsidR="00F84334" w:rsidRPr="00E0194A" w:rsidRDefault="00792E30">
      <w:pPr>
        <w:jc w:val="center"/>
        <w:rPr>
          <w:rFonts w:ascii="Times New Roman" w:hAnsi="Times New Roman" w:cs="Times New Roman"/>
        </w:rPr>
      </w:pPr>
      <w:r w:rsidRPr="00792E30">
        <w:rPr>
          <w:rFonts w:ascii="Times New Roman" w:eastAsia="微软雅黑" w:hAnsi="Times New Roman" w:cs="Times New Roman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.95pt;margin-top:224.25pt;width:171.05pt;height:38.3pt;z-index:251653632" o:gfxdata="UEsDBAoAAAAAAIdO4kAAAAAAAAAAAAAAAAAEAAAAZHJzL1BLAwQUAAAACACHTuJAcsaEDdgAAAAH&#10;AQAADwAAAGRycy9kb3ducmV2LnhtbE2Oy07DMBBF90j8gzWVukHUTkvbkMbpohJILJD6QIilGw9J&#10;RDyOYjctfD3TFSzvQ/eefH1xrRiwD40nDclEgUAqvW2o0vB2eLpPQYRoyJrWE2r4xgDr4vYmN5n1&#10;Z9rhsI+V4BEKmdFQx9hlUoayRmfCxHdInH363pnIsq+k7c2Zx10rp0otpDMN8UNtOtzUWH7tT07D&#10;3fvwOrjD4mP386xm05Lmqtu+aD0eJWoFIuIl/pXhis/oUDDT0Z/IBtFqmD9yke1kCeIaL9MHEEcN&#10;aToDWeTyP3/xC1BLAwQUAAAACACHTuJADBG+FvQBAAC7AwAADgAAAGRycy9lMm9Eb2MueG1srVPN&#10;jtMwEL4j8Q6W7zQ/23bbqOlKbCkXBEgF7dl1nMSSY1tjt0lfAN6AExfu+1x9DsZut1vYG6IH1+OZ&#10;+eabbyaLu6FTZC/ASaNLmo1SSoTmppK6KenXL+s3M0qcZ7piymhR0oNw9G75+tWit4XITWtUJYAg&#10;iHZFb0vaem+LJHG8FR1zI2OFRmdtoGMeTWiSCliP6J1K8jSdJr2ByoLhwjl8XZ2cdBnx61pw/6mu&#10;nfBElRS5+XhCPLfhTJYLVjTAbCv5mQb7BxYdkxqLXqBWzDOyA/kCqpMcjDO1H3HTJaauJRexB+wm&#10;S//qZtMyK2IvKI6zF5nc/4PlH/efgciqpPmYEs06nNHxx/fjz8fjr28ky4NAvXUFxm0sRvrhrRlw&#10;0E/vDh9D30MNXfjHjgj6UerDRV4xeMJDUjqf3NxOKOHoG8+m4yzqnzxnW3D+vTAdCZeSAo4vqsr2&#10;H5xHJhj6FBKKOaNktZZKRQOa7b0Csmc46uwWC70LJDHljzClSY/+yQyJhDRtAsApUOnwIuLaYMFg&#10;mJ0XsGmrnlQyULqZzPOMooE7lE/n4UcJUw0uP/dACRj/IH0bJxcEeMHsfrqar6N8yOyCHnleFU6C&#10;5idtw80P2+E8iK2pDjiHnQXZtEjoBBWCcEMizHmbwwpe23i//ua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xoQN2AAAAAcBAAAPAAAAAAAAAAEAIAAAACIAAABkcnMvZG93bnJldi54bWxQSwEC&#10;FAAUAAAACACHTuJADBG+FvQBAAC7AwAADgAAAAAAAAABACAAAAAnAQAAZHJzL2Uyb0RvYy54bWxQ&#10;SwUGAAAAAAYABgBZAQAAjQUAAAAA&#10;" fillcolor="#17375e" stroked="f" strokeweight="1.25pt">
            <v:shadow on="t" color="#c6d9f1"/>
            <v:textbox>
              <w:txbxContent>
                <w:p w:rsidR="00F84334" w:rsidRDefault="00E0194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description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248.15pt;margin-top:8.65pt;width:56.5pt;height:31.5pt;z-index:251658752;v-text-anchor:middle" o:gfxdata="UEsDBAoAAAAAAIdO4kAAAAAAAAAAAAAAAAAEAAAAZHJzL1BLAwQUAAAACACHTuJAqZnQgdUAAAAJ&#10;AQAADwAAAGRycy9kb3ducmV2LnhtbE2PTU7DMBCF90jcwRokdtQOLU2axukCVMQSWg7gxm4cEY8t&#10;22nK7RlWsBqN3qf30+yubmQXE9PgUUKxEMAMdl4P2Ev4PO4fKmApK9Rq9GgkfJsEu/b2plG19jN+&#10;mMsh94xMMNVKgs051Jynzhqn0sIHg6SdfXQq0xt7rqOaydyN/FGINXdqQEqwKphna7qvw+QoxM6+&#10;Or6/5mL/MmF+24RJxSDl/V0htsCyueY/GH7rU3VoqdPJT6gTGyWsNusloSSUdAl4KssVsJOESiyB&#10;tw3/v6D9AVBLAwQUAAAACACHTuJA0zJr6akCAABEBQAADgAAAGRycy9lMm9Eb2MueG1srVRLb9Qw&#10;EL4j8R8s39sk+2q7arZabbUIqYKqBXH2OnYS5Be2d7PlB8CdMxKIC3DmzM9p4WcwdtI2pT0hcnBm&#10;PON5fPM4PNpKgTbMulqrHGe7KUZMUV3UqszxyxfLnX2MnCeqIEIrluML5vDR7PGjw8ZM2UBXWhTM&#10;IjCi3LQxOa68N9MkcbRikrhdbZgCIddWEg+sLZPCkgasS5EM0nSSNNoWxmrKnIPb41aIZ9E+54z6&#10;55w75pHIMcTm42njuQpnMjsk09ISU9W0C4P8QxSS1Aqc3pg6Jp6gta3vmZI1tdpp7neplonmvKYs&#10;5gDZZOlf2ZxXxLCYC4DjzA1M7v+Zpc82pxbVRY5HGCkioUSXH9/9/vrh16fvlz+/XH1+f/XjGxoF&#10;nBrjpqB+bk5txzkgQ9JbbmX4QzpoG7G9uMGWbT2icDnORgf7Y4woiEZpmo4j9sntY2Odf8K0RIHI&#10;ccOKkp3ptSrOoIgLIoRe+wgx2Zw4H7EuuohJ8TrDiEsBpdsQgXaywXg4POiK29Ma3NGapMPsvs6w&#10;r5NNJpO9oAOBdn6Bug41BOG0qItlLURkbLlaCIsgiBwv49c9vqMmFGpgWAZ7KbQkJdD2XBAPpDRQ&#10;CKdKjIgoYZ6otzHlO69d3wkgCd9DTkKQx8RVbTDRQpusrD2MnKhljvf7r4WCNEOR27IGym9X267W&#10;K11cQKdY3Y6QM3RZg4cT4vwpsQA8pAJ7wD+HgwsN+emOwqjS9u1D90EfWhmkGDUwg5D7mzWxDCPx&#10;VEGTH2SjURjayIzGewNgbF+y6kvUWi404A6tANFFMuh7cU1yq+UrWBfz4BVERFHw3aLcMQvf7gZY&#10;OJTN51ENBtUQf6LODQ3GQ52Vnq+95rUPnRGAatHpGBjV2DDdWgm7oM9HrdvlN/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qZnQgdUAAAAJAQAADwAAAAAAAAABACAAAAAiAAAAZHJzL2Rvd25yZXYu&#10;eG1sUEsBAhQAFAAAAAgAh07iQNMya+mpAgAARAUAAA4AAAAAAAAAAQAgAAAAJAEAAGRycy9lMm9E&#10;b2MueG1sUEsFBgAAAAAGAAYAWQEAAD8GAAAAAA==&#10;" adj="-11679,9497,14400" fillcolor="white [3212]" strokecolor="black [3213]" strokeweight="1pt">
            <v:textbox>
              <w:txbxContent>
                <w:p w:rsidR="00F84334" w:rsidRPr="00E0194A" w:rsidRDefault="00E01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194A">
                    <w:rPr>
                      <w:rFonts w:ascii="Times New Roman" w:hAnsi="Times New Roman" w:cs="Times New Roman"/>
                    </w:rPr>
                    <w:t>Pulley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8" type="#_x0000_t62" style="position:absolute;left:0;text-align:left;margin-left:304.65pt;margin-top:64.65pt;width:90.25pt;height:31.5pt;z-index:251659776;v-text-anchor:middle" o:gfxdata="UEsDBAoAAAAAAIdO4kAAAAAAAAAAAAAAAAAEAAAAZHJzL1BLAwQUAAAACACHTuJA34sDytgAAAAL&#10;AQAADwAAAGRycy9kb3ducmV2LnhtbE2PzU7DMBCE70i8g7VI3KidVKQkjVMhJATiRmnvTrwkaf2T&#10;xm6bvj3bU7nN7oxmvy1XkzXshGPovZOQzAQwdI3XvWslbH7en16AhaicVsY7lHDBAKvq/q5UhfZn&#10;942ndWwZlbhQKAldjEPBeWg6tCrM/ICOvF8/WhVpHFuuR3Wmcmt4KkTGreodXejUgG8dNvv10Uo4&#10;mP3XNv2YXg+fm53K+stimz/XUj4+JGIJLOIUb2G44hM6VMRU+6PTgRkJmcjnFCUjvQpKLBJBoqZN&#10;ns6BVyX//0P1B1BLAwQUAAAACACHTuJA89IvDakCAABFBQAADgAAAGRycy9lMm9Eb2MueG1srVTN&#10;btQwEL4j8Q6W722S3W22XTVbrbZahFRB1YI4ex07G+Q/bO9mywPAnTMSiAtw5szjtPAYjJ20TWlP&#10;iBycGc94fr75OTzaSoE2zLpaqwJnuylGTFFd1qoq8MsXi519jJwnqiRCK1bgC+bw0fTxo8PGTNhA&#10;r7QomUVgRLlJYwq88t5MksTRFZPE7WrDFAi5tpJ4YG2VlJY0YF2KZJCmedJoWxqrKXMObo9bIZ5G&#10;+5wz6p9z7phHosAQm4+njecynMn0kEwqS8yqpl0Y5B+ikKRW4PTG1DHxBK1tfc+UrKnVTnO/S7VM&#10;NOc1ZTEHyCZL/8rmfEUMi7kAOM7cwOT+n1n6bHNqUV0WOMdIEQkluvz47vfXD78+fb/8+eXq8/ur&#10;H99QHnBqjJuA+rk5tR3ngAxJb7mV4Q/poG3E9uIGW7b1iMJlPsqGe1ABCqJRmqZAg5Xk9rGxzj9h&#10;WqJAFLhhZcXO9FqVZ1DEORFCr32EmGxOnI9Yl13EpHydYcSlgNJtiEA72XAwHo674va0Bne0hgfD&#10;fO++0rCvlOV5Hg1BpJ1joK5jDVE4LepyUQsRGVst58IiiKLAi/h1ad5REwo1MC2DcRoQIdD3XBAP&#10;pDRQCacqjIioYKCotzHnO69d3wlACd9DTkKQx8St2mCihTZZWXuYOVHLAu/3XwsFBQlVbusaKL9d&#10;brtiL3V5Aa1idTtDztBFDR5OiPOnxALykAosAv8cDi405Kc7CqOVtm8fug/60MsgxaiBIYTc36yJ&#10;ZRiJpwq6/CAbjcLURma0Nx4AY/uSZV+i1nKuAXfoBYgukkHfi2uSWy1fwb6YBa8gIoqC7xbljpn7&#10;djnAxqFsNotqMKmG+BN1bmgwHuqs9GztNa996OEAVItOx8Csxtbu9kpYBn0+at1uv+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34sDytgAAAALAQAADwAAAAAAAAABACAAAAAiAAAAZHJzL2Rvd25y&#10;ZXYueG1sUEsBAhQAFAAAAAgAh07iQPPSLw2pAgAARQUAAA4AAAAAAAAAAQAgAAAAJwEAAGRycy9l&#10;Mm9Eb2MueG1sUEsFBgAAAAAGAAYAWQEAAEIGAAAAAA==&#10;" adj="-10004,2297,14400" fillcolor="white [3212]" strokecolor="black [3213]" strokeweight="1pt">
            <v:textbox>
              <w:txbxContent>
                <w:p w:rsidR="00F84334" w:rsidRPr="00E0194A" w:rsidRDefault="00E01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194A">
                    <w:rPr>
                      <w:rFonts w:ascii="Times New Roman" w:hAnsi="Times New Roman" w:cs="Times New Roman"/>
                    </w:rPr>
                    <w:t>Support rod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5" type="#_x0000_t62" style="position:absolute;left:0;text-align:left;margin-left:258.65pt;margin-top:162.15pt;width:88.4pt;height:31.5pt;z-index:251657728;v-text-anchor:middle" o:gfxdata="UEsDBAoAAAAAAIdO4kAAAAAAAAAAAAAAAAAEAAAAZHJzL1BLAwQUAAAACACHTuJAwIflUtkAAAAL&#10;AQAADwAAAGRycy9kb3ducmV2LnhtbE2Py07EMAxF90j8Q2QkNohJH/MopekseI3ECgofkDaetqJx&#10;qibTKX+PWcHO9r26PrfYL3YQM06+d6QgXkUgkBpnemoVfH4832YgfNBk9OAIFXyjh315eVHo3Lgz&#10;veNchVZwCPlcK+hCGHMpfdOh1X7lRiTWjm6yOvA6tdJM+szhdpBJFG2l1T3xh06P+NBh81WdrIKl&#10;fnqdKxtl4bjbpo9vN/SSLAelrq/i6B5EwCX8meEXn9GhZKbanch4MSjYxLuUrQrSZM0DOzZ32RpE&#10;zZeMJVkW8n+H8gdQSwMEFAAAAAgAh07iQNnlVA65AgAAUAUAAA4AAABkcnMvZTJvRG9jLnhtbK1U&#10;zW7TQBC+I/EOq723tlPbSaM6VZQqCKmiUQvivFmvE6P9Y3cTpzwA3DkjgbgAZ848TguPwezabV3o&#10;CeHDemZndn6++Tk63gmOtszYWskCJ/sxRkxSVdZyVeAXz+d7I4ysI7IkXElW4Etm8fHk8aOjRo/Z&#10;QK0VL5lBYETacaMLvHZOj6PI0jUTxO4rzSQIK2UEccCaVVQa0oB1waNBHOdRo0ypjaLMWrg9aYV4&#10;EuxXFaPurKosc4gXGGJz4TThXPozmhyR8coQva5pFwb5hygEqSU4vTV1QhxBG1P/ZUrU1CirKrdP&#10;lYhUVdWUhRwgmyT+I5uLNdEs5ALgWH0Lk/1/Zumz7cKguizwAUaSCCjR1Ye3v768//nx29WPz9ef&#10;3l1//4oOPE6NtmNQv9AL03EWSJ/0rjLC/yEdtCtwmo3yPM4wugSr6UE6TLIWZ7ZziIJClqSHI5BT&#10;UEjjOM5CHaI7Q9pY94QpgTxR4IaVK3auNrI8h4LOCOdq4wLcZHtqXcC97KIn5asEo0pwKOOWcLSX&#10;xMlhknSF7mkN+lrZMM1vmqGnA5jcWUryPB96OxBo5xeom1B9EFbxupzXnAfGrJYzbhAEUeB5+LrH&#10;99S4RA0MzmAYQ3tSAiNQceKAFBqKYuUKI8JXMFvUmZDyvde27wSQhO8hJz7IE2LXbTDBQguIqB2M&#10;H69FgUf911xCmr7gbYk95XbLXVf3pSovoWuMasfJajqvwcMpsW5BDAAPqcBOcGdwVFxBfqqjMFor&#10;8+ahe68PbQ1SjBqYR8j99YYYhhF/KqHhD5M09QMcmDQbDoAxfcmyL5EbMVOAO7QCRBdIr+/4DVkZ&#10;JV7C6ph6ryAikoLvFuWOmbl2T8DyoWw6DWowtJq4U3mhqTfu6yzVdONUVTvfGR6oFp2OgbENDdOt&#10;GL8X+nzQuluEk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Ah+VS2QAAAAsBAAAPAAAAAAAAAAEA&#10;IAAAACIAAABkcnMvZG93bnJldi54bWxQSwECFAAUAAAACACHTuJA2eVUDrkCAABQBQAADgAAAAAA&#10;AAABACAAAAAoAQAAZHJzL2Uyb0RvYy54bWxQSwUGAAAAAAYABgBZAQAAUwYAAAAA&#10;" adj="-5143,23211,14400" fillcolor="white [3212]" strokecolor="black [3213]" strokeweight="1pt">
            <v:textbox>
              <w:txbxContent>
                <w:p w:rsidR="00F84334" w:rsidRPr="00E0194A" w:rsidRDefault="00E01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194A">
                    <w:rPr>
                      <w:rFonts w:ascii="Times New Roman" w:hAnsi="Times New Roman" w:cs="Times New Roman"/>
                    </w:rPr>
                    <w:t>Support base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7" type="#_x0000_t62" style="position:absolute;left:0;text-align:left;margin-left:86.25pt;margin-top:17.65pt;width:76.95pt;height:31.5pt;z-index:251661824;v-text-anchor:middle" o:gfxdata="UEsDBAoAAAAAAIdO4kAAAAAAAAAAAAAAAAAEAAAAZHJzL1BLAwQUAAAACACHTuJAQkyfS9cAAAAJ&#10;AQAADwAAAGRycy9kb3ducmV2LnhtbE2Pu07DQBBFeyT+YTVIdGTtLIFgPI4QiA6KGArSbbzjh9iH&#10;8W6c8PcMFZQzc3Tn3HJzclbMNMUheIR8kYEg3wQz+A7h/e35ag0iJu2NtsETwjdF2FTnZ6UuTDj6&#10;Lc116gSH+FhohD6lsZAyNj05HRdhJM+3NkxOJx6nTppJHzncWbnMshvp9OD5Q69Heuyp+awPDqFt&#10;k7yt693u5VXVH8Zu56+nhxnx8iLP7kEkOqU/GH71WR0qdtqHgzdRWISlyq8ZRVArBYIBpVa82CPc&#10;rRXIqpT/G1Q/UEsDBBQAAAAIAIdO4kDSdptmpwIAAEUFAAAOAAAAZHJzL2Uyb0RvYy54bWytVM1u&#10;EzEQviPxDpbvdJM03bZRN1WUKgipolUL4ux4vcki/yy2k015ALhzRgJxAc6ceZwWHoPP3m27pT0h&#10;9uCd8Yzn55ufg8ONkmQtrCuNzmh/q0eJ0NzkpV5k9OWL2ZM9SpxnOmfSaJHRC+Ho4fjxo4O6GomB&#10;WRqZC0tgRLtRXWV06X01ShLHl0Ixt2UqoSEsjFXMg7WLJLeshnUlk0Gvlya1sXllDRfO4faoEdJx&#10;tF8UgvuTonDCE5lRxObjaeM5D2cyPmCjhWXVsuRtGOwfolCs1HB6Y+qIeUZWtrxnSpXcGmcKv8WN&#10;SkxRlFzEHJBNv/dXNudLVomYC8Bx1Q1M7v+Z5c/Xp5aUOWrXp0QzhRpdfnz3++uHX5++X/78cvX5&#10;/dWPbwRCIFVXboQH59WpbTkHMqS9KawKfyRENhHdixt0xcYTjss07Q17qAGHCERvJ6Kf3D6urPNP&#10;hVEkEBmtRb4QZ2al8zOUccqkNCsfQWbrY+cj2nkbMstfI/xCSRRvzSTi3e9vD9vqdpQGXaV0Z3s/&#10;va+z3dXpp2m6G3QQZ+sW1HWkIQZnZJnPSikjYxfzqbQEMWR0Fr/28R01qUkNxAe7EQ+Gvi8k84BG&#10;VaiE0wtKmFxgoLi3MeM7r13XCYDE95CTEOQRc8smmGihSVaVHjMnS5XRve5rqZFmqHFT1UD5zXzT&#10;lnpu8gu0ijXNDLmKz0p4OGbOnzIL3FFaLAJ/gqOQBvmZlqJkaezbh+6DPnoZUkpqDCFyf7NiVlAi&#10;n2l0+X5/OAxTG5nhzu4AjO1K5l2JXqmpAe7oBEQXyaDv5TVZWKNeYV9MgleImObw3aDcMlPfLAds&#10;HC4mk6iGSa2YP9bnFQ/GQ521may8KUofOiMA1aDTMpjV2DDtXgnLoMtHrdvtN/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QkyfS9cAAAAJAQAADwAAAAAAAAABACAAAAAiAAAAZHJzL2Rvd25yZXYu&#10;eG1sUEsBAhQAFAAAAAgAh07iQNJ2m2anAgAARQUAAA4AAAAAAAAAAQAgAAAAJgEAAGRycy9lMm9E&#10;b2MueG1sUEsFBgAAAAAGAAYAWQEAAD8GAAAAAA==&#10;" adj="32954,24926,14400" fillcolor="white [3212]" strokecolor="black [3213]" strokeweight="1pt">
            <v:textbox>
              <w:txbxContent>
                <w:p w:rsidR="00F84334" w:rsidRPr="00E0194A" w:rsidRDefault="00E01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194A">
                    <w:rPr>
                      <w:rFonts w:ascii="Times New Roman" w:hAnsi="Times New Roman" w:cs="Times New Roman"/>
                    </w:rPr>
                    <w:t>Support rod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6" type="#_x0000_t62" style="position:absolute;left:0;text-align:left;margin-left:75.2pt;margin-top:113.65pt;width:52pt;height:31.5pt;z-index:251660800;v-text-anchor:middle" o:gfxdata="UEsDBAoAAAAAAIdO4kAAAAAAAAAAAAAAAAAEAAAAZHJzL1BLAwQUAAAACACHTuJATo11u9oAAAAL&#10;AQAADwAAAGRycy9kb3ducmV2LnhtbE2PQU/DMAyF70j8h8hI3FjSroOtNJ1QJSSQEBIrB45ek7UV&#10;jVOabB3/HnOCm5/99Py9Ynt2gzjZKfSeNCQLBcJS401PrYb3+vFmDSJEJIODJ6vh2wbYlpcXBebG&#10;z/RmT7vYCg6hkKOGLsYxlzI0nXUYFn60xLeDnxxGllMrzYQzh7tBpkrdSoc98YcOR1t1tvncHZ2G&#10;5zo2leleXp/qKjnQw0c2f2Gm9fVVou5BRHuOf2b4xWd0KJlp749kghhYr1TGVg1percEwY50lfFm&#10;z8NGLUGWhfzfofwBUEsDBBQAAAAIAIdO4kAqWvBIpgIAAEUFAAAOAAAAZHJzL2Uyb0RvYy54bWyt&#10;VM1u1DAQviPxDpbvbZJlm7arZqvVVouQKlq1IM5ex0mM/Ift3Wx5ALhzRgJxAc6ceZwWHoOxk7Yp&#10;7QmRgzPjGc/PNz8Hhxsp0JpZx7UqcLadYsQU1SVXdYFfvlhs7WHkPFElEVqxAl8whw+njx8dtGbC&#10;RrrRomQWgRHlJq0pcOO9mSSJow2TxG1rwxQIK20l8cDaOiktacG6FMkoTfOk1bY0VlPmHNwedUI8&#10;jfarilF/UlWOeSQKDLH5eNp4LsOZTA/IpLbENJz2YZB/iEISrsDpjakj4glaWX7PlOTUaqcrv021&#10;THRVccpiDpBNlv6VzXlDDIu5ADjO3MDk/p9Z+nx9ahEvoXYAjyISanT58d3vrx9+ffp++fPL1ef3&#10;Vz++IRACUq1xE3hwbk5tzzkgQ9qbysrwh4TQJqJ7cYMu23hE4TLP03EKTiiIgEh3os3k9rGxzj9l&#10;WqJAFLhlZc3O9EqVZ1DGORFCr3wEmayPnY9ol33IpHydYVRJAcVbE4GyLBunO311B0qjodLW/ijN&#10;7+s8GepkeZ7vBh2Is3cL1HWkIQanBS8XXIjI2Ho5FxZBDAVexK9/fEdNKNQC4qPdiAeBvq8E8QCN&#10;NFAJp2qMiKhhoKi3MeM7r93QCQAJ30NOQpBHxDVdMNFCl6zkHmZOcFngveFroSDNUOOuqoHym+Wm&#10;L/VSlxfQKlZ3M+QMXXDwcEycPyUWcIfSwiLwJ3BUQkN+uqcwarR9+9B90IdeBilGLQwh5P5mRSzD&#10;SDxT0OX72XgcpjYy453dETB2KFkOJWol5xpwh06A6CIZ9L24Jiur5SvYF7PgFUREUfDdodwzc98t&#10;B9g4lM1mUQ0m1RB/rM4NDcZDnZWerbyuuA+dEYDq0OkZmNXYMP1eCctgyEet2+03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OjXW72gAAAAsBAAAPAAAAAAAAAAEAIAAAACIAAABkcnMvZG93bnJl&#10;di54bWxQSwECFAAUAAAACACHTuJAKlrwSKYCAABFBQAADgAAAAAAAAABACAAAAApAQAAZHJzL2Uy&#10;b0RvYy54bWxQSwUGAAAAAAYABgBZAQAAQQYAAAAA&#10;" adj="34863,8812,14400" fillcolor="white [3212]" strokecolor="black [3213]" strokeweight="1pt">
            <v:textbox>
              <w:txbxContent>
                <w:p w:rsidR="00F84334" w:rsidRPr="00E0194A" w:rsidRDefault="00E019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194A">
                    <w:rPr>
                      <w:rFonts w:ascii="Times New Roman" w:hAnsi="Times New Roman" w:cs="Times New Roman"/>
                    </w:rPr>
                    <w:t>Dial</w:t>
                  </w:r>
                </w:p>
              </w:txbxContent>
            </v:textbox>
          </v:shape>
        </w:pict>
      </w:r>
      <w:r w:rsidR="0068079E" w:rsidRPr="00E0194A">
        <w:rPr>
          <w:rFonts w:ascii="Times New Roman" w:hAnsi="Times New Roman" w:cs="Times New Roman"/>
          <w:noProof/>
        </w:rPr>
        <w:drawing>
          <wp:inline distT="0" distB="0" distL="114300" distR="114300">
            <wp:extent cx="1771650" cy="2664460"/>
            <wp:effectExtent l="0" t="0" r="6350" b="2540"/>
            <wp:docPr id="11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4334" w:rsidRPr="00E0194A" w:rsidRDefault="00E0194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微软雅黑" w:hAnsi="微软雅黑" w:cs="Times New Roman"/>
          <w:b/>
          <w:bCs/>
          <w:sz w:val="28"/>
          <w:szCs w:val="28"/>
        </w:rPr>
        <w:t>F</w:t>
      </w:r>
      <w:r>
        <w:rPr>
          <w:rFonts w:ascii="Times New Roman" w:eastAsia="微软雅黑" w:hAnsi="微软雅黑" w:cs="Times New Roman" w:hint="eastAsia"/>
          <w:b/>
          <w:bCs/>
          <w:sz w:val="28"/>
          <w:szCs w:val="28"/>
        </w:rPr>
        <w:t>unction</w:t>
      </w:r>
    </w:p>
    <w:p w:rsidR="00F84334" w:rsidRPr="00E0194A" w:rsidRDefault="00E0194A">
      <w:pPr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E0194A">
        <w:rPr>
          <w:rFonts w:ascii="Times New Roman" w:eastAsia="微软雅黑" w:hAnsi="Times New Roman" w:cs="Times New Roman"/>
          <w:sz w:val="24"/>
          <w:szCs w:val="24"/>
        </w:rPr>
        <w:t xml:space="preserve">Explore the 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</w:t>
      </w:r>
      <w:r w:rsidRPr="00E0194A">
        <w:rPr>
          <w:rFonts w:ascii="Times New Roman" w:hAnsi="Times New Roman" w:cs="Times New Roman"/>
          <w:sz w:val="24"/>
          <w:szCs w:val="24"/>
          <w:shd w:val="clear" w:color="auto" w:fill="FFFFFF"/>
        </w:rPr>
        <w:t>arallelogram law in force composition and decomposition.</w:t>
      </w:r>
    </w:p>
    <w:p w:rsidR="00F84334" w:rsidRPr="00E0194A" w:rsidRDefault="00E0194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微软雅黑" w:hAnsi="微软雅黑" w:cs="Times New Roman"/>
          <w:b/>
          <w:bCs/>
          <w:sz w:val="28"/>
          <w:szCs w:val="28"/>
        </w:rPr>
        <w:t>F</w:t>
      </w:r>
      <w:r>
        <w:rPr>
          <w:rFonts w:ascii="Times New Roman" w:eastAsia="微软雅黑" w:hAnsi="微软雅黑" w:cs="Times New Roman" w:hint="eastAsia"/>
          <w:b/>
          <w:bCs/>
          <w:sz w:val="28"/>
          <w:szCs w:val="28"/>
        </w:rPr>
        <w:t>eature</w:t>
      </w:r>
    </w:p>
    <w:p w:rsidR="00F84334" w:rsidRPr="00E0194A" w:rsidRDefault="00E0194A">
      <w:pPr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/>
          <w:sz w:val="24"/>
          <w:szCs w:val="24"/>
        </w:rPr>
        <w:t>T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his experimenter is easy to assemble. </w:t>
      </w:r>
      <w:r>
        <w:rPr>
          <w:rFonts w:ascii="Times New Roman" w:eastAsia="微软雅黑" w:hAnsi="微软雅黑" w:cs="Times New Roman"/>
          <w:sz w:val="24"/>
          <w:szCs w:val="24"/>
        </w:rPr>
        <w:t>I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t can directly compose and decompose force with </w:t>
      </w:r>
      <w:proofErr w:type="spellStart"/>
      <w:r w:rsidR="00254E83">
        <w:rPr>
          <w:rFonts w:ascii="Times New Roman" w:eastAsia="微软雅黑" w:hAnsi="微软雅黑" w:cs="Times New Roman" w:hint="eastAsia"/>
          <w:sz w:val="24"/>
          <w:szCs w:val="24"/>
        </w:rPr>
        <w:t>dipmeter</w:t>
      </w:r>
      <w:proofErr w:type="spellEnd"/>
      <w:r>
        <w:rPr>
          <w:rFonts w:ascii="Times New Roman" w:eastAsia="微软雅黑" w:hAnsi="微软雅黑" w:cs="Times New Roman" w:hint="eastAsia"/>
          <w:sz w:val="24"/>
          <w:szCs w:val="24"/>
        </w:rPr>
        <w:t>.</w:t>
      </w:r>
      <w:r w:rsidR="00254E83">
        <w:rPr>
          <w:rFonts w:ascii="Times New Roman" w:eastAsia="微软雅黑" w:hAnsi="微软雅黑" w:cs="Times New Roman" w:hint="eastAsia"/>
          <w:sz w:val="24"/>
          <w:szCs w:val="24"/>
        </w:rPr>
        <w:t xml:space="preserve"> </w:t>
      </w:r>
      <w:r w:rsidR="00254E83">
        <w:rPr>
          <w:rFonts w:ascii="Times New Roman" w:eastAsia="微软雅黑" w:hAnsi="微软雅黑" w:cs="Times New Roman"/>
          <w:sz w:val="24"/>
          <w:szCs w:val="24"/>
        </w:rPr>
        <w:t xml:space="preserve">It </w:t>
      </w:r>
      <w:r w:rsidR="00254E83">
        <w:rPr>
          <w:rFonts w:ascii="Times New Roman" w:eastAsia="微软雅黑" w:hAnsi="微软雅黑" w:cs="Times New Roman" w:hint="eastAsia"/>
          <w:sz w:val="24"/>
          <w:szCs w:val="24"/>
        </w:rPr>
        <w:t xml:space="preserve">has scale for easily analyzing and understanding experiment results. </w:t>
      </w:r>
      <w:r w:rsidR="00254E83">
        <w:rPr>
          <w:rFonts w:ascii="Times New Roman" w:eastAsia="微软雅黑" w:hAnsi="微软雅黑" w:cs="Times New Roman"/>
          <w:sz w:val="24"/>
          <w:szCs w:val="24"/>
        </w:rPr>
        <w:t>I</w:t>
      </w:r>
      <w:r w:rsidR="00254E83">
        <w:rPr>
          <w:rFonts w:ascii="Times New Roman" w:eastAsia="微软雅黑" w:hAnsi="微软雅黑" w:cs="Times New Roman" w:hint="eastAsia"/>
          <w:sz w:val="24"/>
          <w:szCs w:val="24"/>
        </w:rPr>
        <w:t xml:space="preserve">ts pulley helps </w:t>
      </w:r>
      <w:r w:rsidR="00F369E6">
        <w:rPr>
          <w:rFonts w:ascii="Times New Roman" w:eastAsia="微软雅黑" w:hAnsi="微软雅黑" w:cs="Times New Roman" w:hint="eastAsia"/>
          <w:sz w:val="24"/>
          <w:szCs w:val="24"/>
        </w:rPr>
        <w:t>explore</w:t>
      </w:r>
      <w:r w:rsidR="00254E83">
        <w:rPr>
          <w:rFonts w:ascii="Times New Roman" w:eastAsia="微软雅黑" w:hAnsi="微软雅黑" w:cs="Times New Roman" w:hint="eastAsia"/>
          <w:sz w:val="24"/>
          <w:szCs w:val="24"/>
        </w:rPr>
        <w:t xml:space="preserve"> forces in different directions. </w:t>
      </w:r>
    </w:p>
    <w:p w:rsidR="00F84334" w:rsidRPr="00E0194A" w:rsidRDefault="00F84334">
      <w:pPr>
        <w:rPr>
          <w:rFonts w:ascii="Times New Roman" w:eastAsia="微软雅黑" w:hAnsi="Times New Roman" w:cs="Times New Roman"/>
        </w:rPr>
      </w:pPr>
    </w:p>
    <w:p w:rsidR="00F84334" w:rsidRPr="00E0194A" w:rsidRDefault="00F84334">
      <w:pPr>
        <w:rPr>
          <w:rFonts w:ascii="Times New Roman" w:eastAsia="微软雅黑" w:hAnsi="Times New Roman" w:cs="Times New Roman"/>
        </w:rPr>
      </w:pPr>
    </w:p>
    <w:p w:rsidR="00F84334" w:rsidRPr="00E0194A" w:rsidRDefault="00F84334">
      <w:pPr>
        <w:rPr>
          <w:rFonts w:ascii="Times New Roman" w:eastAsia="微软雅黑" w:hAnsi="Times New Roman" w:cs="Times New Roman"/>
        </w:rPr>
      </w:pPr>
    </w:p>
    <w:p w:rsidR="00F84334" w:rsidRPr="00E0194A" w:rsidRDefault="00F84334">
      <w:pPr>
        <w:rPr>
          <w:rFonts w:ascii="Times New Roman" w:eastAsia="微软雅黑" w:hAnsi="Times New Roman" w:cs="Times New Roman"/>
        </w:rPr>
      </w:pPr>
    </w:p>
    <w:p w:rsidR="00F84334" w:rsidRPr="00E0194A" w:rsidRDefault="00792E30">
      <w:pPr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</w:rPr>
      </w:r>
      <w:r>
        <w:rPr>
          <w:rFonts w:ascii="Times New Roman" w:eastAsia="微软雅黑" w:hAnsi="Times New Roman" w:cs="Times New Roman"/>
        </w:rPr>
        <w:pict>
          <v:shape id="文本框 12" o:spid="_x0000_s1039" type="#_x0000_t202" style="width:174pt;height:38.3pt;mso-position-horizontal-relative:char;mso-position-vertical-relative:line" fillcolor="#17375e" stroked="f" strokeweight="1.25pt">
            <v:shadow on="t" color="#c6d9f1"/>
            <v:textbox>
              <w:txbxContent>
                <w:p w:rsidR="00F84334" w:rsidRDefault="00254E83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description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a8"/>
        <w:tblW w:w="8380" w:type="dxa"/>
        <w:tblLayout w:type="fixed"/>
        <w:tblLook w:val="04A0"/>
      </w:tblPr>
      <w:tblGrid>
        <w:gridCol w:w="699"/>
        <w:gridCol w:w="1279"/>
        <w:gridCol w:w="3699"/>
        <w:gridCol w:w="713"/>
        <w:gridCol w:w="1990"/>
      </w:tblGrid>
      <w:tr w:rsidR="00F84334" w:rsidRPr="00E0194A">
        <w:trPr>
          <w:trHeight w:val="325"/>
        </w:trPr>
        <w:tc>
          <w:tcPr>
            <w:tcW w:w="69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cs="Times New Roman" w:hint="eastAsia"/>
                <w:b/>
                <w:bCs/>
                <w:szCs w:val="21"/>
              </w:rPr>
              <w:t>No.</w:t>
            </w:r>
          </w:p>
        </w:tc>
        <w:tc>
          <w:tcPr>
            <w:tcW w:w="127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cs="Times New Roman" w:hint="eastAsia"/>
                <w:b/>
                <w:bCs/>
                <w:szCs w:val="21"/>
              </w:rPr>
              <w:t>Name</w:t>
            </w:r>
          </w:p>
        </w:tc>
        <w:tc>
          <w:tcPr>
            <w:tcW w:w="369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cs="Times New Roman" w:hint="eastAsia"/>
                <w:b/>
                <w:bCs/>
                <w:szCs w:val="21"/>
              </w:rPr>
              <w:t>Picture</w:t>
            </w:r>
          </w:p>
        </w:tc>
        <w:tc>
          <w:tcPr>
            <w:tcW w:w="713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cs="Times New Roman" w:hint="eastAsia"/>
                <w:b/>
                <w:bCs/>
                <w:szCs w:val="21"/>
              </w:rPr>
              <w:t>Qty.</w:t>
            </w:r>
          </w:p>
        </w:tc>
        <w:tc>
          <w:tcPr>
            <w:tcW w:w="1990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微软雅黑" w:cs="Times New Roman"/>
                <w:b/>
                <w:bCs/>
                <w:szCs w:val="21"/>
              </w:rPr>
              <w:t>R</w:t>
            </w:r>
            <w:r>
              <w:rPr>
                <w:rFonts w:ascii="Times New Roman" w:eastAsia="微软雅黑" w:hAnsi="微软雅黑" w:cs="Times New Roman" w:hint="eastAsia"/>
                <w:b/>
                <w:bCs/>
                <w:szCs w:val="21"/>
              </w:rPr>
              <w:t>emark</w:t>
            </w:r>
          </w:p>
        </w:tc>
      </w:tr>
      <w:tr w:rsidR="00F84334" w:rsidRPr="00E0194A">
        <w:trPr>
          <w:trHeight w:val="814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1</w:t>
            </w:r>
          </w:p>
        </w:tc>
        <w:tc>
          <w:tcPr>
            <w:tcW w:w="127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/>
              </w:rPr>
              <w:t>M</w:t>
            </w:r>
            <w:r>
              <w:rPr>
                <w:rFonts w:ascii="Times New Roman" w:eastAsia="微软雅黑" w:hAnsi="微软雅黑" w:cs="Times New Roman" w:hint="eastAsia"/>
              </w:rPr>
              <w:t>ain body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982345" cy="1445895"/>
                  <wp:effectExtent l="0" t="0" r="8255" b="1905"/>
                  <wp:docPr id="1305" name="图片 1" descr="QQ截图20181212144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图片 1" descr="QQ截图201812121442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 l="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1 set</w:t>
            </w:r>
          </w:p>
        </w:tc>
        <w:tc>
          <w:tcPr>
            <w:tcW w:w="1990" w:type="dxa"/>
            <w:vAlign w:val="center"/>
          </w:tcPr>
          <w:p w:rsidR="00F84334" w:rsidRPr="00E0194A" w:rsidRDefault="00F84334">
            <w:pPr>
              <w:rPr>
                <w:rFonts w:ascii="Times New Roman" w:eastAsia="微软雅黑" w:hAnsi="Times New Roman" w:cs="Times New Roman"/>
              </w:rPr>
            </w:pPr>
          </w:p>
        </w:tc>
      </w:tr>
      <w:tr w:rsidR="00F84334" w:rsidRPr="00E0194A">
        <w:trPr>
          <w:trHeight w:val="928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lastRenderedPageBreak/>
              <w:t>2</w:t>
            </w:r>
          </w:p>
        </w:tc>
        <w:tc>
          <w:tcPr>
            <w:tcW w:w="127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/>
              </w:rPr>
              <w:t>S</w:t>
            </w:r>
            <w:r>
              <w:rPr>
                <w:rFonts w:ascii="Times New Roman" w:eastAsia="微软雅黑" w:hAnsi="微软雅黑" w:cs="Times New Roman" w:hint="eastAsia"/>
              </w:rPr>
              <w:t>upport base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0194A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1381125" cy="970915"/>
                  <wp:effectExtent l="0" t="0" r="9525" b="635"/>
                  <wp:docPr id="1308" name="图片 5" descr="QQ截图2018121215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图片 5" descr="QQ截图201812121524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1</w:t>
            </w:r>
            <w:r w:rsidR="00254E83">
              <w:rPr>
                <w:rFonts w:ascii="Times New Roman" w:eastAsia="微软雅黑" w:hAnsi="微软雅黑" w:cs="Times New Roman" w:hint="eastAsia"/>
              </w:rPr>
              <w:t>pcs</w:t>
            </w:r>
          </w:p>
        </w:tc>
        <w:tc>
          <w:tcPr>
            <w:tcW w:w="1990" w:type="dxa"/>
            <w:vAlign w:val="center"/>
          </w:tcPr>
          <w:p w:rsidR="00F84334" w:rsidRPr="00E0194A" w:rsidRDefault="00F84334">
            <w:pPr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F84334" w:rsidRPr="00E0194A">
        <w:trPr>
          <w:trHeight w:val="775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3</w:t>
            </w:r>
          </w:p>
        </w:tc>
        <w:tc>
          <w:tcPr>
            <w:tcW w:w="127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/>
              </w:rPr>
              <w:t>H</w:t>
            </w:r>
            <w:r>
              <w:rPr>
                <w:rFonts w:ascii="Times New Roman" w:eastAsia="微软雅黑" w:hAnsi="微软雅黑" w:cs="Times New Roman" w:hint="eastAsia"/>
              </w:rPr>
              <w:t>ook weight</w:t>
            </w:r>
            <w:r w:rsidR="00596A2A">
              <w:rPr>
                <w:rFonts w:ascii="Times New Roman" w:eastAsia="微软雅黑" w:hAnsi="微软雅黑" w:cs="Times New Roman" w:hint="eastAsia"/>
              </w:rPr>
              <w:t>s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  <w:noProof/>
              </w:rPr>
              <w:drawing>
                <wp:inline distT="0" distB="0" distL="114300" distR="114300">
                  <wp:extent cx="966470" cy="644525"/>
                  <wp:effectExtent l="0" t="0" r="11430" b="3175"/>
                  <wp:docPr id="17" name="图片 17" descr="_MG_7374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_MG_7374改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2</w:t>
            </w:r>
            <w:r w:rsidR="00254E83">
              <w:rPr>
                <w:rFonts w:ascii="Times New Roman" w:eastAsia="微软雅黑" w:hAnsi="Times New Roman" w:cs="Times New Roman" w:hint="eastAsia"/>
              </w:rPr>
              <w:t xml:space="preserve"> </w:t>
            </w:r>
            <w:proofErr w:type="spellStart"/>
            <w:r w:rsidR="00254E83">
              <w:rPr>
                <w:rFonts w:ascii="Times New Roman" w:eastAsia="微软雅黑" w:hAnsi="微软雅黑" w:cs="Times New Roman" w:hint="eastAsia"/>
              </w:rPr>
              <w:t>pcs</w:t>
            </w:r>
            <w:proofErr w:type="spellEnd"/>
          </w:p>
        </w:tc>
        <w:tc>
          <w:tcPr>
            <w:tcW w:w="1990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50g</w:t>
            </w:r>
          </w:p>
        </w:tc>
      </w:tr>
      <w:tr w:rsidR="00F84334" w:rsidRPr="00E0194A">
        <w:trPr>
          <w:trHeight w:val="796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4</w:t>
            </w:r>
          </w:p>
        </w:tc>
        <w:tc>
          <w:tcPr>
            <w:tcW w:w="1279" w:type="dxa"/>
            <w:vAlign w:val="center"/>
          </w:tcPr>
          <w:p w:rsidR="00F84334" w:rsidRPr="00E0194A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/>
              </w:rPr>
              <w:t>C</w:t>
            </w:r>
            <w:r>
              <w:rPr>
                <w:rFonts w:ascii="Times New Roman" w:eastAsia="微软雅黑" w:hAnsi="微软雅黑" w:cs="Times New Roman" w:hint="eastAsia"/>
              </w:rPr>
              <w:t>onnecting line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widowControl/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  <w:noProof/>
              </w:rPr>
              <w:drawing>
                <wp:inline distT="0" distB="0" distL="114300" distR="114300">
                  <wp:extent cx="1403985" cy="936625"/>
                  <wp:effectExtent l="0" t="0" r="5715" b="3175"/>
                  <wp:docPr id="18" name="图片 18" descr="_MG_7376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_MG_7376改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1</w:t>
            </w:r>
            <w:r w:rsidR="00254E83">
              <w:rPr>
                <w:rFonts w:ascii="Times New Roman" w:eastAsia="微软雅黑" w:hAnsi="微软雅黑" w:cs="Times New Roman" w:hint="eastAsia"/>
              </w:rPr>
              <w:t>set</w:t>
            </w:r>
          </w:p>
        </w:tc>
        <w:tc>
          <w:tcPr>
            <w:tcW w:w="1990" w:type="dxa"/>
            <w:vAlign w:val="center"/>
          </w:tcPr>
          <w:p w:rsidR="00F84334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proofErr w:type="spellStart"/>
            <w:r>
              <w:rPr>
                <w:rFonts w:ascii="Times New Roman" w:eastAsia="微软雅黑" w:hAnsi="Times New Roman" w:cs="Times New Roman"/>
              </w:rPr>
              <w:t>D</w:t>
            </w:r>
            <w:r>
              <w:rPr>
                <w:rFonts w:ascii="Times New Roman" w:eastAsia="微软雅黑" w:hAnsi="Times New Roman" w:cs="Times New Roman" w:hint="eastAsia"/>
              </w:rPr>
              <w:t>ipmeter</w:t>
            </w:r>
            <w:proofErr w:type="spellEnd"/>
            <w:r>
              <w:rPr>
                <w:rFonts w:ascii="Times New Roman" w:eastAsia="微软雅黑" w:hAnsi="Times New Roman" w:cs="Times New Roman" w:hint="eastAsia"/>
              </w:rPr>
              <w:t xml:space="preserve">, </w:t>
            </w:r>
            <w:r w:rsidR="0068079E" w:rsidRPr="00E0194A">
              <w:rPr>
                <w:rFonts w:ascii="Times New Roman" w:eastAsia="微软雅黑" w:hAnsi="Times New Roman" w:cs="Times New Roman"/>
              </w:rPr>
              <w:t>2</w:t>
            </w:r>
          </w:p>
          <w:p w:rsidR="00254E83" w:rsidRDefault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/>
              </w:rPr>
              <w:t>L</w:t>
            </w:r>
            <w:r>
              <w:rPr>
                <w:rFonts w:ascii="Times New Roman" w:eastAsia="微软雅黑" w:hAnsi="Times New Roman" w:cs="Times New Roman" w:hint="eastAsia"/>
              </w:rPr>
              <w:t>obster clip, 3</w:t>
            </w:r>
          </w:p>
          <w:p w:rsidR="00F84334" w:rsidRPr="00E0194A" w:rsidRDefault="00344E9E" w:rsidP="00344E9E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/>
              </w:rPr>
              <w:t>T</w:t>
            </w:r>
            <w:r>
              <w:rPr>
                <w:rFonts w:ascii="Times New Roman" w:eastAsia="微软雅黑" w:hAnsi="Times New Roman" w:cs="Times New Roman" w:hint="eastAsia"/>
              </w:rPr>
              <w:t>hread for weights,1</w:t>
            </w:r>
          </w:p>
        </w:tc>
      </w:tr>
      <w:tr w:rsidR="00F84334" w:rsidRPr="00E0194A">
        <w:trPr>
          <w:trHeight w:val="796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5</w:t>
            </w:r>
          </w:p>
        </w:tc>
        <w:tc>
          <w:tcPr>
            <w:tcW w:w="1279" w:type="dxa"/>
            <w:vAlign w:val="center"/>
          </w:tcPr>
          <w:p w:rsidR="00F84334" w:rsidRPr="00E0194A" w:rsidRDefault="00254E83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/>
              </w:rPr>
              <w:t>P</w:t>
            </w:r>
            <w:r>
              <w:rPr>
                <w:rFonts w:ascii="Times New Roman" w:eastAsia="微软雅黑" w:hAnsi="微软雅黑" w:cs="Times New Roman" w:hint="eastAsia"/>
              </w:rPr>
              <w:t>lum screw, black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widowControl/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359410" cy="659130"/>
                  <wp:effectExtent l="0" t="0" r="2540" b="7620"/>
                  <wp:docPr id="1306" name="Picture 293" descr="手紧螺钉M6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Picture 293" descr="手紧螺钉M6x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l="41139" t="17908" r="41138" b="11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2</w:t>
            </w:r>
            <w:r w:rsidR="00254E83">
              <w:rPr>
                <w:rFonts w:ascii="Times New Roman" w:eastAsia="微软雅黑" w:hAnsi="Times New Roman" w:cs="Times New Roman" w:hint="eastAsia"/>
              </w:rPr>
              <w:t xml:space="preserve"> </w:t>
            </w:r>
            <w:proofErr w:type="spellStart"/>
            <w:r w:rsidR="00254E83">
              <w:rPr>
                <w:rFonts w:ascii="Times New Roman" w:eastAsia="微软雅黑" w:hAnsi="微软雅黑" w:cs="Times New Roman" w:hint="eastAsia"/>
              </w:rPr>
              <w:t>pcs</w:t>
            </w:r>
            <w:proofErr w:type="spellEnd"/>
          </w:p>
        </w:tc>
        <w:tc>
          <w:tcPr>
            <w:tcW w:w="1990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M6*25</w:t>
            </w:r>
          </w:p>
        </w:tc>
      </w:tr>
      <w:tr w:rsidR="00F84334" w:rsidRPr="00E0194A">
        <w:trPr>
          <w:trHeight w:val="688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6</w:t>
            </w:r>
          </w:p>
        </w:tc>
        <w:tc>
          <w:tcPr>
            <w:tcW w:w="127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T</w:t>
            </w:r>
            <w:r w:rsidR="00254E83">
              <w:rPr>
                <w:rFonts w:ascii="Times New Roman" w:eastAsia="微软雅黑" w:hAnsi="微软雅黑" w:cs="Times New Roman" w:hint="eastAsia"/>
              </w:rPr>
              <w:t>-shaped handle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widowControl/>
              <w:jc w:val="center"/>
              <w:rPr>
                <w:rFonts w:ascii="Times New Roman" w:eastAsia="微软雅黑" w:hAnsi="Times New Roman" w:cs="Times New Roman"/>
              </w:rPr>
            </w:pPr>
            <w:bookmarkStart w:id="0" w:name="_GoBack"/>
            <w:bookmarkEnd w:id="0"/>
            <w:r w:rsidRPr="00E0194A">
              <w:rPr>
                <w:rFonts w:ascii="Times New Roman" w:eastAsia="微软雅黑" w:hAnsi="Times New Roman" w:cs="Times New Roman"/>
                <w:noProof/>
              </w:rPr>
              <w:drawing>
                <wp:inline distT="0" distB="0" distL="114300" distR="114300">
                  <wp:extent cx="1414780" cy="943610"/>
                  <wp:effectExtent l="0" t="0" r="7620" b="8890"/>
                  <wp:docPr id="21" name="图片 21" descr="_MG_7380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_MG_7380改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1</w:t>
            </w:r>
            <w:r w:rsidR="00254E83">
              <w:rPr>
                <w:rFonts w:ascii="Times New Roman" w:eastAsia="微软雅黑" w:hAnsi="Times New Roman" w:cs="Times New Roman" w:hint="eastAsia"/>
              </w:rPr>
              <w:t xml:space="preserve"> </w:t>
            </w:r>
            <w:proofErr w:type="spellStart"/>
            <w:r w:rsidR="00254E83">
              <w:rPr>
                <w:rFonts w:ascii="Times New Roman" w:eastAsia="微软雅黑" w:hAnsi="微软雅黑" w:cs="Times New Roman" w:hint="eastAsia"/>
              </w:rPr>
              <w:t>pcs</w:t>
            </w:r>
            <w:proofErr w:type="spellEnd"/>
          </w:p>
        </w:tc>
        <w:tc>
          <w:tcPr>
            <w:tcW w:w="1990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M6*15</w:t>
            </w:r>
          </w:p>
        </w:tc>
      </w:tr>
      <w:tr w:rsidR="00F84334" w:rsidRPr="00E0194A">
        <w:trPr>
          <w:trHeight w:val="688"/>
        </w:trPr>
        <w:tc>
          <w:tcPr>
            <w:tcW w:w="699" w:type="dxa"/>
            <w:vAlign w:val="center"/>
          </w:tcPr>
          <w:p w:rsidR="00F84334" w:rsidRPr="00E0194A" w:rsidRDefault="0068079E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7</w:t>
            </w:r>
          </w:p>
        </w:tc>
        <w:tc>
          <w:tcPr>
            <w:tcW w:w="1279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USB</w:t>
            </w:r>
            <w:r w:rsidR="00254E83">
              <w:rPr>
                <w:rFonts w:ascii="Times New Roman" w:eastAsia="微软雅黑" w:hAnsi="Times New Roman" w:cs="Times New Roman" w:hint="eastAsia"/>
              </w:rPr>
              <w:t xml:space="preserve"> </w:t>
            </w:r>
            <w:r w:rsidR="00254E83">
              <w:rPr>
                <w:rFonts w:ascii="Times New Roman" w:eastAsia="微软雅黑" w:hAnsi="微软雅黑" w:cs="Times New Roman" w:hint="eastAsia"/>
              </w:rPr>
              <w:t>cable</w:t>
            </w:r>
          </w:p>
        </w:tc>
        <w:tc>
          <w:tcPr>
            <w:tcW w:w="3699" w:type="dxa"/>
            <w:vAlign w:val="center"/>
          </w:tcPr>
          <w:p w:rsidR="00F84334" w:rsidRPr="00E0194A" w:rsidRDefault="0068079E">
            <w:pPr>
              <w:widowControl/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>
                  <wp:extent cx="777875" cy="398780"/>
                  <wp:effectExtent l="0" t="0" r="3175" b="1270"/>
                  <wp:docPr id="1301" name="Picture 35" descr="IMG_8941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Picture 35" descr="IMG_8941副本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t="8165" r="4750" b="19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vAlign w:val="center"/>
          </w:tcPr>
          <w:p w:rsidR="00F84334" w:rsidRPr="00E0194A" w:rsidRDefault="0068079E" w:rsidP="00254E83">
            <w:pPr>
              <w:jc w:val="center"/>
              <w:rPr>
                <w:rFonts w:ascii="Times New Roman" w:eastAsia="微软雅黑" w:hAnsi="Times New Roman" w:cs="Times New Roman"/>
              </w:rPr>
            </w:pPr>
            <w:r w:rsidRPr="00E0194A">
              <w:rPr>
                <w:rFonts w:ascii="Times New Roman" w:eastAsia="微软雅黑" w:hAnsi="Times New Roman" w:cs="Times New Roman"/>
              </w:rPr>
              <w:t>2</w:t>
            </w:r>
            <w:r w:rsidR="00254E83">
              <w:rPr>
                <w:rFonts w:ascii="Times New Roman" w:eastAsia="微软雅黑" w:hAnsi="Times New Roman" w:cs="Times New Roman" w:hint="eastAsia"/>
              </w:rPr>
              <w:t xml:space="preserve"> </w:t>
            </w:r>
            <w:proofErr w:type="spellStart"/>
            <w:r w:rsidR="00254E83">
              <w:rPr>
                <w:rFonts w:ascii="Times New Roman" w:eastAsia="微软雅黑" w:hAnsi="微软雅黑" w:cs="Times New Roman" w:hint="eastAsia"/>
              </w:rPr>
              <w:t>pccs</w:t>
            </w:r>
            <w:proofErr w:type="spellEnd"/>
          </w:p>
        </w:tc>
        <w:tc>
          <w:tcPr>
            <w:tcW w:w="1990" w:type="dxa"/>
            <w:vAlign w:val="center"/>
          </w:tcPr>
          <w:p w:rsidR="00F84334" w:rsidRPr="00E0194A" w:rsidRDefault="00F84334">
            <w:pPr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</w:tbl>
    <w:p w:rsidR="00344E9E" w:rsidRPr="00344E9E" w:rsidRDefault="00344E9E" w:rsidP="00344E9E">
      <w:pPr>
        <w:ind w:left="420"/>
        <w:rPr>
          <w:rFonts w:ascii="Times New Roman" w:hAnsi="Times New Roman" w:cs="Times New Roman"/>
        </w:rPr>
      </w:pPr>
    </w:p>
    <w:p w:rsidR="00344E9E" w:rsidRPr="00344E9E" w:rsidRDefault="00792E30" w:rsidP="00344E9E">
      <w:pPr>
        <w:ind w:left="420"/>
        <w:rPr>
          <w:rFonts w:ascii="Times New Roman" w:hAnsi="Times New Roman" w:cs="Times New Roman"/>
        </w:rPr>
      </w:pPr>
      <w:r w:rsidRPr="00792E30">
        <w:rPr>
          <w:rFonts w:ascii="Times New Roman" w:eastAsia="微软雅黑" w:hAnsi="Times New Roman" w:cs="Times New Roman"/>
          <w:sz w:val="24"/>
          <w:szCs w:val="24"/>
        </w:rPr>
        <w:pict>
          <v:shape id="_x0000_s1032" type="#_x0000_t202" style="position:absolute;left:0;text-align:left;margin-left:.7pt;margin-top:27.35pt;width:156.05pt;height:38.3pt;z-index:251652608" o:gfxdata="UEsDBAoAAAAAAIdO4kAAAAAAAAAAAAAAAAAEAAAAZHJzL1BLAwQUAAAACACHTuJALoPrkNgAAAAI&#10;AQAADwAAAGRycy9kb3ducmV2LnhtbE2PT2vCQBDF70K/wzKFXkR3E/8gMRsPhRZ6KFQt4nHNTpPQ&#10;7GzIrtH203c82du8eY83v8k3V9eKAfvQeNKQTBUIpNLbhioNn/uXyQpEiIasaT2hhh8MsCkeRrnJ&#10;rL/QFoddrASXUMiMhjrGLpMylDU6E6a+Q2Lvy/fORJZ9JW1vLlzuWpkqtZTONMQXatPhc43l9+7s&#10;NIwPw/vg9svj9vdVzdKSFqr7eNP66TFRaxARr/Eehhs+o0PBTCd/JhtEy3rOQQ3pbAHiZq/mvDjx&#10;oFQCssjl/weKP1BLAwQUAAAACACHTuJA8RVAoPIBAAC6AwAADgAAAGRycy9lMm9Eb2MueG1srVPL&#10;rtMwEN0j8Q+W9zRN7k36UNMrcUvZIEAqiLXrOIklx7bGbpP+APwBKzbs73f1Oxi7Dwp3h+jCtT3j&#10;M2fOmSwehk6RvQAnjS5pOhpTIjQ3ldRNST9/Wr+aUuI80xVTRouSHoSjD8uXLxa9nYvMtEZVAgiC&#10;aDfvbUlb7+08SRxvRcfcyFihMVgb6JjHIzRJBaxH9E4l2XhcJL2ByoLhwjm8XZ2CdBnx61pw/6Gu&#10;nfBElRS5+bhCXLdhTZYLNm+A2VbyMw32Dyw6JjUWvUKtmGdkB/IZVCc5GGdqP+KmS0xdSy5iD9hN&#10;Ov6rm03LrIi9oDjOXmVy/w+Wv99/BCKrkqJRmnVo0fH7t+OPp+PPryTNgj69dXNM21hM9MNrM6DP&#10;l3uHl6HtoYYu/GNDBOOo9OGqrhg84eFRWmTjHEMcY/fT4j6N8ie/X1tw/q0wHQmbkgK6F0Vl+3fO&#10;IxNMvaSEYs4oWa2lUvEAzfZRAdkzdDqd3E3yN4EkPvkjTWnSYzyfTvIIrU0AOCUqHYBEnBosGPvZ&#10;eQGbtupJJQOlu3yWpRQPOEJZMQs/SphqcPa5B0rA+C/St9G4IMAzZo/FaraO8iEzc0GPPG8KJ0Hz&#10;k7Zh54ftcDZia6oD+rCzIJsWCZ2gQhIOSIQ5D3OYwNsz7m8/ue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oPrkNgAAAAIAQAADwAAAAAAAAABACAAAAAiAAAAZHJzL2Rvd25yZXYueG1sUEsBAhQA&#10;FAAAAAgAh07iQPEVQKDyAQAAugMAAA4AAAAAAAAAAQAgAAAAJwEAAGRycy9lMm9Eb2MueG1sUEsF&#10;BgAAAAAGAAYAWQEAAIsFAAAAAA==&#10;" fillcolor="#17375e" stroked="f" strokeweight="1.25pt">
            <v:shadow on="t" color="#c6d9f1"/>
            <v:textbox style="mso-next-textbox:#_x0000_s1032">
              <w:txbxContent>
                <w:p w:rsidR="00F84334" w:rsidRDefault="00344E9E" w:rsidP="00344E9E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Adaptive sensor</w:t>
                  </w:r>
                </w:p>
              </w:txbxContent>
            </v:textbox>
            <w10:wrap type="topAndBottom"/>
          </v:shape>
        </w:pict>
      </w:r>
    </w:p>
    <w:p w:rsidR="00F84334" w:rsidRPr="00344E9E" w:rsidRDefault="00344E9E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微软雅黑" w:hAnsi="微软雅黑" w:cs="Times New Roman" w:hint="eastAsia"/>
          <w:sz w:val="24"/>
          <w:szCs w:val="24"/>
        </w:rPr>
        <w:t>Dipmeter</w:t>
      </w:r>
      <w:proofErr w:type="spellEnd"/>
    </w:p>
    <w:p w:rsidR="00344E9E" w:rsidRDefault="00344E9E" w:rsidP="00344E9E">
      <w:pPr>
        <w:ind w:left="420"/>
        <w:rPr>
          <w:rFonts w:ascii="Times New Roman" w:eastAsia="微软雅黑" w:hAnsi="微软雅黑" w:cs="Times New Roman"/>
          <w:sz w:val="24"/>
          <w:szCs w:val="24"/>
        </w:rPr>
      </w:pPr>
    </w:p>
    <w:p w:rsidR="00344E9E" w:rsidRDefault="00344E9E" w:rsidP="00344E9E">
      <w:pPr>
        <w:ind w:left="420"/>
        <w:rPr>
          <w:rFonts w:ascii="Times New Roman" w:eastAsia="微软雅黑" w:hAnsi="微软雅黑" w:cs="Times New Roman"/>
          <w:sz w:val="24"/>
          <w:szCs w:val="24"/>
        </w:rPr>
      </w:pPr>
    </w:p>
    <w:p w:rsidR="00344E9E" w:rsidRPr="00E0194A" w:rsidRDefault="00792E30" w:rsidP="00344E9E">
      <w:pPr>
        <w:ind w:left="420"/>
        <w:rPr>
          <w:rFonts w:ascii="Times New Roman" w:hAnsi="Times New Roman" w:cs="Times New Roman"/>
        </w:rPr>
      </w:pPr>
      <w:r w:rsidRPr="00792E30">
        <w:rPr>
          <w:rFonts w:ascii="Times New Roman" w:eastAsia="微软雅黑" w:hAnsi="Times New Roman" w:cs="Times New Roman"/>
          <w:sz w:val="24"/>
          <w:szCs w:val="24"/>
        </w:rPr>
        <w:pict>
          <v:shape id="_x0000_s1031" type="#_x0000_t202" style="position:absolute;left:0;text-align:left;margin-left:.7pt;margin-top:22.15pt;width:176.3pt;height:38.3pt;z-index:251654656" o:gfxdata="UEsDBAoAAAAAAIdO4kAAAAAAAAAAAAAAAAAEAAAAZHJzL1BLAwQUAAAACACHTuJAnkhrLtgAAAAH&#10;AQAADwAAAGRycy9kb3ducmV2LnhtbE2OQU/CQBCF7yb+h82QeDGyW0CspVsOJpp4IBEwxuPSHdvG&#10;7mzTXQry6xlOeJq8eS/vffny6FoxYB8aTxqSsQKBVHrbUKXhc/v6kIII0ZA1rSfU8IcBlsXtTW4y&#10;6w+0xmETK8ElFDKjoY6xy6QMZY3OhLHvkNj78b0zkWVfSdubA5e7Vk6UmktnGuKF2nT4UmP5u9k7&#10;Dfdfw2pw2/n3+vSmppOSHlX38a713ShRCxARj/Eahgs+o0PBTDu/JxtEy3rGQT7TBMTFTmf82GlI&#10;n59AFrn8z1+cAVBLAwQUAAAACACHTuJAw374wfIBAAC6AwAADgAAAGRycy9lMm9Eb2MueG1srVPL&#10;rtMwEN0j8Q+W9zSPe9OXml6JW8oGAVJBrF3HSSw5tjV2m/QH4A9YsWF/v6vfwdh9ULg7RBaOxzM+&#10;c+bMePEwdIrsBThpdEmzUUqJ0NxUUjcl/fxp/WpKifNMV0wZLUp6EI4+LF++WPR2LnLTGlUJIAii&#10;3by3JW29t/MkcbwVHXMjY4VGZ22gYx5NaJIKWI/onUryNB0nvYHKguHCOTxdnZx0GfHrWnD/oa6d&#10;8ESVFLn5uEJct2FNlgs2b4DZVvIzDfYPLDomNSa9Qq2YZ2QH8hlUJzkYZ2o/4qZLTF1LLmINWE2W&#10;/lXNpmVWxFpQHGevMrn/B8vf7z8CkVVJC0o067BFx+/fjj+ejj+/kiwP+vTWzTFsYzHQD6/NgH2+&#10;nDs8DGUPNXThjwUR9KPSh6u6YvCEh0vZOE8LdHH03U/H91mUP/l924Lzb4XpSNiUFLB7UVS2f+c8&#10;MsHQS0hI5oyS1VoqFQ1oto8KyJ5hp7PJ3aR4E0jilT/ClCY9+ovppIjQ2gSAU6DSAUjEqcGEsZ6d&#10;F7Bpq55UMlC6K2Z5RtHAEcrHs/BRwlSDs889UALGf5G+jY0LAjxj9jhezdZRPmRmLuiR503iJGh+&#10;0jbs/LAdzo3YmuqAfdhZkE2LhE5QIQgHJMKchzlM4K2N+9snt/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khrLtgAAAAHAQAADwAAAAAAAAABACAAAAAiAAAAZHJzL2Rvd25yZXYueG1sUEsBAhQA&#10;FAAAAAgAh07iQMN++MHyAQAAugMAAA4AAAAAAAAAAQAgAAAAJwEAAGRycy9lMm9Eb2MueG1sUEsF&#10;BgAAAAAGAAYAWQEAAIsFAAAAAA==&#10;" fillcolor="#17375e" stroked="f" strokeweight="1.25pt">
            <v:shadow on="t" color="#c6d9f1"/>
            <v:textbox>
              <w:txbxContent>
                <w:p w:rsidR="00F84334" w:rsidRDefault="00344E9E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Sensor parameter</w:t>
                  </w:r>
                </w:p>
              </w:txbxContent>
            </v:textbox>
            <w10:wrap type="topAndBottom"/>
          </v:shape>
        </w:pict>
      </w:r>
    </w:p>
    <w:p w:rsidR="00F84334" w:rsidRPr="00596A2A" w:rsidRDefault="00344E9E">
      <w:pPr>
        <w:pStyle w:val="a5"/>
        <w:spacing w:before="100" w:after="150" w:afterAutospacing="0" w:line="240" w:lineRule="exact"/>
        <w:rPr>
          <w:rFonts w:ascii="Times New Roman" w:eastAsia="微软雅黑" w:hAnsi="Times New Roman"/>
          <w:color w:val="auto"/>
          <w:kern w:val="2"/>
          <w:sz w:val="24"/>
          <w:szCs w:val="24"/>
        </w:rPr>
      </w:pPr>
      <w:r w:rsidRPr="00596A2A">
        <w:rPr>
          <w:rFonts w:ascii="Times New Roman" w:eastAsia="微软雅黑" w:hAnsi="微软雅黑" w:hint="eastAsia"/>
          <w:color w:val="auto"/>
          <w:kern w:val="2"/>
          <w:sz w:val="24"/>
          <w:szCs w:val="24"/>
        </w:rPr>
        <w:t xml:space="preserve">Range: </w:t>
      </w:r>
      <w:r w:rsidR="0068079E" w:rsidRPr="00596A2A">
        <w:rPr>
          <w:rFonts w:ascii="Times New Roman" w:eastAsia="微软雅黑" w:hAnsi="Times New Roman"/>
          <w:color w:val="auto"/>
          <w:kern w:val="2"/>
          <w:sz w:val="24"/>
          <w:szCs w:val="24"/>
        </w:rPr>
        <w:t>-20N~20N/0~180°</w:t>
      </w:r>
    </w:p>
    <w:p w:rsidR="00F84334" w:rsidRPr="00596A2A" w:rsidRDefault="00344E9E">
      <w:pPr>
        <w:pStyle w:val="a5"/>
        <w:spacing w:before="100" w:after="150" w:afterAutospacing="0" w:line="240" w:lineRule="exact"/>
        <w:rPr>
          <w:rFonts w:ascii="Times New Roman" w:eastAsia="微软雅黑" w:hAnsi="Times New Roman"/>
          <w:color w:val="auto"/>
          <w:kern w:val="2"/>
          <w:sz w:val="24"/>
          <w:szCs w:val="24"/>
        </w:rPr>
      </w:pPr>
      <w:r w:rsidRPr="00596A2A">
        <w:rPr>
          <w:rFonts w:ascii="Times New Roman" w:eastAsia="微软雅黑" w:hAnsi="微软雅黑" w:hint="eastAsia"/>
          <w:color w:val="auto"/>
          <w:kern w:val="2"/>
          <w:sz w:val="24"/>
          <w:szCs w:val="24"/>
        </w:rPr>
        <w:t>Resolution: force</w:t>
      </w:r>
      <w:r w:rsidRPr="00596A2A">
        <w:rPr>
          <w:rFonts w:ascii="Times New Roman" w:eastAsia="微软雅黑" w:hAnsi="Times New Roman" w:hint="eastAsia"/>
          <w:color w:val="auto"/>
          <w:kern w:val="2"/>
          <w:sz w:val="24"/>
          <w:szCs w:val="24"/>
        </w:rPr>
        <w:t xml:space="preserve">: </w:t>
      </w:r>
      <w:r w:rsidR="0068079E" w:rsidRPr="00596A2A">
        <w:rPr>
          <w:rFonts w:ascii="Times New Roman" w:eastAsia="微软雅黑" w:hAnsi="Times New Roman"/>
          <w:color w:val="auto"/>
          <w:kern w:val="2"/>
          <w:sz w:val="24"/>
          <w:szCs w:val="24"/>
        </w:rPr>
        <w:t>0.01N</w:t>
      </w:r>
      <w:r w:rsidRPr="00596A2A">
        <w:rPr>
          <w:rFonts w:ascii="Times New Roman" w:eastAsia="微软雅黑" w:hAnsi="Times New Roman" w:hint="eastAsia"/>
          <w:color w:val="auto"/>
          <w:kern w:val="2"/>
          <w:sz w:val="24"/>
          <w:szCs w:val="24"/>
        </w:rPr>
        <w:t xml:space="preserve">, </w:t>
      </w:r>
      <w:r w:rsidRPr="00596A2A">
        <w:rPr>
          <w:rFonts w:ascii="Times New Roman" w:eastAsia="微软雅黑" w:hAnsi="微软雅黑" w:hint="eastAsia"/>
          <w:color w:val="auto"/>
          <w:kern w:val="2"/>
          <w:sz w:val="24"/>
          <w:szCs w:val="24"/>
        </w:rPr>
        <w:t xml:space="preserve">average angle: </w:t>
      </w:r>
      <w:r w:rsidR="0068079E" w:rsidRPr="00596A2A">
        <w:rPr>
          <w:rFonts w:ascii="Times New Roman" w:eastAsia="微软雅黑" w:hAnsi="Times New Roman"/>
          <w:color w:val="auto"/>
          <w:kern w:val="2"/>
          <w:sz w:val="24"/>
          <w:szCs w:val="24"/>
        </w:rPr>
        <w:t>0.03°</w:t>
      </w:r>
    </w:p>
    <w:p w:rsidR="00F84334" w:rsidRPr="00596A2A" w:rsidRDefault="00344E9E">
      <w:pPr>
        <w:pStyle w:val="a5"/>
        <w:spacing w:before="100" w:afterAutospacing="0" w:line="240" w:lineRule="exact"/>
        <w:rPr>
          <w:rFonts w:ascii="Times New Roman" w:eastAsia="微软雅黑" w:hAnsi="Times New Roman"/>
          <w:color w:val="auto"/>
          <w:kern w:val="2"/>
          <w:sz w:val="24"/>
          <w:szCs w:val="24"/>
        </w:rPr>
      </w:pPr>
      <w:r w:rsidRPr="00596A2A">
        <w:rPr>
          <w:rFonts w:ascii="Times New Roman" w:eastAsia="微软雅黑" w:hAnsi="微软雅黑" w:hint="eastAsia"/>
          <w:color w:val="auto"/>
          <w:kern w:val="2"/>
          <w:sz w:val="24"/>
          <w:szCs w:val="24"/>
        </w:rPr>
        <w:t xml:space="preserve">Accuracy: </w:t>
      </w:r>
      <w:r w:rsidR="0068079E" w:rsidRPr="00596A2A">
        <w:rPr>
          <w:rFonts w:ascii="Times New Roman" w:eastAsia="微软雅黑" w:hAnsi="Times New Roman"/>
          <w:color w:val="auto"/>
          <w:kern w:val="2"/>
          <w:sz w:val="24"/>
          <w:szCs w:val="24"/>
        </w:rPr>
        <w:t>±1%F.S</w:t>
      </w:r>
    </w:p>
    <w:p w:rsidR="00F84334" w:rsidRPr="00596A2A" w:rsidRDefault="00792E30">
      <w:pPr>
        <w:numPr>
          <w:ilvl w:val="0"/>
          <w:numId w:val="3"/>
        </w:num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596A2A">
        <w:rPr>
          <w:rFonts w:ascii="Times New Roman" w:hAnsi="Times New Roman" w:cs="Times New Roman"/>
          <w:sz w:val="32"/>
          <w:szCs w:val="24"/>
        </w:rPr>
        <w:pict>
          <v:shape id="文本框 3" o:spid="_x0000_s1030" type="#_x0000_t202" style="position:absolute;left:0;text-align:left;margin-left:106.45pt;margin-top:61.05pt;width:306.2pt;height:67.95pt;z-index:251662848" o:gfxdata="UEsDBAoAAAAAAIdO4kAAAAAAAAAAAAAAAAAEAAAAZHJzL1BLAwQUAAAACACHTuJAktmLV9oAAAAL&#10;AQAADwAAAGRycy9kb3ducmV2LnhtbE2Py07DMBBF90j8gzVI7Kgdoz4IcbpAdIGEkCiIsnTiIY7w&#10;I8RuWvh6pitYjs7VvWeq9dE7NuGY+hgUFDMBDEMbTR86Ba8vm6sVsJR1MNrFgAq+McG6Pj+rdGni&#10;ITzjtM0do5KQSq3A5jyUnKfWotdpFgcMxD7i6HWmc+y4GfWByr3jUogF97oPtGD1gHcW28/t3it4&#10;fNt93W+e3sUOG9fPJ7e0Dz+NUpcXhbgFlvGY/8Jw0id1qMmpiftgEnMKZCFvKEpAygIYJVZyfg2s&#10;IbSQS+B1xf//UP8CUEsDBBQAAAAIAIdO4kClg4X0SQIAAGMEAAAOAAAAZHJzL2Uyb0RvYy54bWyt&#10;VM1uEzEQviPxDpbvZJP0L42yqUKqIKSIVmoRZ8frTVbyeoztZDc8ALxBT1y481x9Dj570zYCTogc&#10;nBl/4/n5ZmYnV22t2U45X5HJ+aDX50wZSUVl1jn/eL94M+LMB2EKocmonO+V51fT168mjR2rIW1I&#10;F8oxODF+3Nicb0Kw4yzzcqNq4XtklQFYkqtFgOrWWeFEA++1zob9/nnWkCusI6m8x+11B/Jp8l+W&#10;SoabsvQqMJ1z5BbS6dK5imc2nYjx2gm7qeQhDfEPWdSiMgj67OpaBMG2rvrDVV1JR57K0JNUZ1SW&#10;lVSpBlQz6P9Wzd1GWJVqATnePtPk/59b+WF361hV5HzImRE1WvT48O3x+8/HH1/ZSaSnsX4MqzsL&#10;u9C+pRZtfrr3uIxVt6Wr4z/qYcBB9P6ZXNUGJnF5MhqNLk4BSWCjy+FokNjPXl5b58M7RTWLQs4d&#10;mpc4FbulD8gEpk8mMZihRaV1aqA2rMn5+clZPz3wpKsigtHM7/1cO7YTmAAMTkHNPVLiTAsfACDP&#10;9IslIcDRU2jaRA8qzdEhh0hHV3aUQrtqDxytqNiDIkfdjHkrFxXqWCLMrXAYKpSORQk3OEpNyJcO&#10;Emcbcl/+dh/t0WugnDUY0pz7z1vhFLJ/bzAFl4PTyGhIyunZxRCKO0ZWx4jZ1nMCCwOspJVJjPZB&#10;P4mlo/oT9mkWowISRiJ2zsFWJ85DtzrYR6lms2SEObYiLM2dldF115nZNlBZpaZFmjpuQHBUMMmJ&#10;6sPWxVU51pPVy7dh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2YtX2gAAAAsBAAAPAAAAAAAA&#10;AAEAIAAAACIAAABkcnMvZG93bnJldi54bWxQSwECFAAUAAAACACHTuJApYOF9EkCAABjBAAADgAA&#10;AAAAAAABACAAAAApAQAAZHJzL2Uyb0RvYy54bWxQSwUGAAAAAAYABgBZAQAA5AUAAAAA&#10;" filled="f" strokeweight=".5pt">
            <v:stroke joinstyle="round"/>
            <v:textbox>
              <w:txbxContent>
                <w:p w:rsidR="00F84334" w:rsidRPr="007320B6" w:rsidRDefault="0068079E" w:rsidP="0086182D">
                  <w:pPr>
                    <w:jc w:val="left"/>
                    <w:rPr>
                      <w:rFonts w:ascii="Times New Roman" w:eastAsia="微软雅黑" w:hAnsi="Times New Roman" w:cs="Times New Roman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noProof/>
                      <w:sz w:val="36"/>
                      <w:szCs w:val="40"/>
                    </w:rPr>
                    <w:drawing>
                      <wp:inline distT="0" distB="0" distL="114300" distR="114300">
                        <wp:extent cx="173990" cy="154940"/>
                        <wp:effectExtent l="0" t="0" r="3810" b="10160"/>
                        <wp:docPr id="12" name="图片 2" descr="t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2" descr="tim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 l="22191" t="20776" r="22362" b="302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4E9E" w:rsidRPr="007320B6">
                    <w:rPr>
                      <w:rFonts w:ascii="Times New Roman" w:eastAsia="微软雅黑" w:hAnsi="Times New Roman" w:cs="Times New Roman"/>
                      <w:szCs w:val="21"/>
                    </w:rPr>
                    <w:t xml:space="preserve">Prompt: </w:t>
                  </w:r>
                </w:p>
                <w:p w:rsidR="00F84334" w:rsidRPr="007320B6" w:rsidRDefault="00344E9E" w:rsidP="0086182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7320B6">
                    <w:rPr>
                      <w:rFonts w:ascii="Times New Roman" w:hAnsi="Times New Roman" w:cs="Times New Roman"/>
                    </w:rPr>
                    <w:t xml:space="preserve">Tighten the screws for fixing </w:t>
                  </w:r>
                  <w:proofErr w:type="spellStart"/>
                  <w:r w:rsidRPr="007320B6">
                    <w:rPr>
                      <w:rFonts w:ascii="Times New Roman" w:hAnsi="Times New Roman" w:cs="Times New Roman"/>
                    </w:rPr>
                    <w:t>dipmeter</w:t>
                  </w:r>
                  <w:proofErr w:type="spellEnd"/>
                  <w:r w:rsidRPr="007320B6">
                    <w:rPr>
                      <w:rFonts w:ascii="Times New Roman" w:hAnsi="Times New Roman" w:cs="Times New Roman"/>
                    </w:rPr>
                    <w:t xml:space="preserve">. The thread hanging the weights should coincide with the </w:t>
                  </w:r>
                  <w:r w:rsidRPr="007320B6">
                    <w:rPr>
                      <w:rFonts w:ascii="Times New Roman" w:eastAsia="微软雅黑" w:hAnsi="Times New Roman" w:cs="Times New Roman"/>
                      <w:sz w:val="20"/>
                      <w:szCs w:val="20"/>
                    </w:rPr>
                    <w:t>0°or 180° scale line.</w:t>
                  </w:r>
                  <w:r w:rsidR="0086182D" w:rsidRPr="007320B6">
                    <w:rPr>
                      <w:rFonts w:ascii="Times New Roman" w:eastAsia="微软雅黑" w:hAnsi="Times New Roman" w:cs="Times New Roman"/>
                      <w:sz w:val="20"/>
                      <w:szCs w:val="20"/>
                    </w:rPr>
                    <w:t xml:space="preserve"> The middle ring should align with the dial dot.</w:t>
                  </w:r>
                </w:p>
              </w:txbxContent>
            </v:textbox>
          </v:shape>
        </w:pict>
      </w:r>
      <w:r w:rsidRPr="00596A2A">
        <w:rPr>
          <w:rFonts w:ascii="Times New Roman" w:eastAsia="微软雅黑" w:hAnsi="Times New Roman" w:cs="Times New Roman"/>
          <w:sz w:val="36"/>
          <w:szCs w:val="24"/>
        </w:rPr>
        <w:pict>
          <v:shape id="_x0000_s1029" type="#_x0000_t202" style="position:absolute;left:0;text-align:left;margin-left:-.8pt;margin-top:5.4pt;width:194.3pt;height:38.3pt;z-index:251651584" o:gfxdata="UEsDBAoAAAAAAIdO4kAAAAAAAAAAAAAAAAAEAAAAZHJzL1BLAwQUAAAACACHTuJA+dZbDtkAAAAI&#10;AQAADwAAAGRycy9kb3ducmV2LnhtbE2PwU7DMBBE70j8g7VIXFBrJ0AahTg9IIHEAYm2CPXoxtsk&#10;Il5HsZsWvp7tqRx3ZjT7plyeXC8mHEPnSUMyVyCQam87ajR8bl5mOYgQDVnTe0INPxhgWV1flaaw&#10;/kgrnNaxEVxCoTAa2hiHQspQt+hMmPsBib29H52JfI6NtKM5crnrZapUJp3piD+0ZsDnFuvv9cFp&#10;uPua3ie3ybar31d1n9b0qIaPN61vbxL1BCLiKV7CcMZndKiYaecPZIPoNcySjJOsK15w9vNFCmKn&#10;IV88gKxK+X9A9QdQSwMEFAAAAAgAh07iQLPGvpn0AQAAuwMAAA4AAABkcnMvZTJvRG9jLnhtbK1T&#10;zY7TMBC+I/EOlu80Tbpt06rpSmwpFwRIBe3ZdZzEkmNbY7dJXwDegBMX7vtcfQ7G7s8W9obIwfF4&#10;xt988814cd+3iuwFOGl0QdPBkBKhuSmlrgv69cv6TU6J80yXTBktCnoQjt4vX79adHYuMtMYVQog&#10;CKLdvLMFbby38yRxvBEtcwNjhUZnZaBlHk2okxJYh+itSrLhcJJ0BkoLhgvn8HR1ctJlxK8qwf2n&#10;qnLCE1VQ5ObjCnHdhjVZLti8BmYbyc802D+waJnUmPQKtWKekR3IF1Ct5GCcqfyAmzYxVSW5iDVg&#10;Nenwr2o2DbMi1oLiOHuVyf0/WP5x/xmILAs6mlKiWYs9Ov74fvz5dPz1jaRZEKizbo5xG4uRvn9r&#10;emz05dzhYai7r6ANf6yIoB+lPlzlFb0nPFxKZ3meo4uj7y6f3KVR/+T5tgXn3wvTkrApKGD7oqps&#10;/8F5ZIKhl5CQzBkly7VUKhpQbx8UkD3DVqfT0XT8LpDEK3+EKU069I/z6ThCaxMAToFKByARxwYT&#10;xnp2XsCmKTtSykBpNJ5lKUUDZyibzMJHCVM1Dj/3QAkY/yh9EzsXBHjB7GGymq2jfMjMXNAjz5vE&#10;SdD8pG3Y+X7bnxuxNeUB+7CzIOsGCZ2gQhBOSIQ5T3MYwVsb97dvb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dZbDtkAAAAIAQAADwAAAAAAAAABACAAAAAiAAAAZHJzL2Rvd25yZXYueG1sUEsB&#10;AhQAFAAAAAgAh07iQLPGvpn0AQAAuwMAAA4AAAAAAAAAAQAgAAAAKAEAAGRycy9lMm9Eb2MueG1s&#10;UEsFBgAAAAAGAAYAWQEAAI4FAAAAAA==&#10;" fillcolor="#17375e" stroked="f" strokeweight="1.25pt">
            <v:shadow on="t" color="#c6d9f1"/>
            <v:textbox>
              <w:txbxContent>
                <w:p w:rsidR="00F84334" w:rsidRDefault="00344E9E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ompatible software</w:t>
                  </w:r>
                </w:p>
              </w:txbxContent>
            </v:textbox>
            <w10:wrap type="topAndBottom"/>
          </v:shape>
        </w:pict>
      </w:r>
      <w:r w:rsidR="0068079E" w:rsidRPr="00596A2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SWR </w:t>
      </w:r>
      <w:proofErr w:type="spellStart"/>
      <w:r w:rsidR="0068079E" w:rsidRPr="00596A2A">
        <w:rPr>
          <w:rFonts w:ascii="Times New Roman" w:hAnsi="Times New Roman" w:cs="Times New Roman"/>
          <w:sz w:val="24"/>
          <w:szCs w:val="20"/>
          <w:shd w:val="clear" w:color="auto" w:fill="FFFFFF"/>
        </w:rPr>
        <w:t>iLab</w:t>
      </w:r>
      <w:proofErr w:type="spellEnd"/>
      <w:r w:rsidR="0068079E" w:rsidRPr="00596A2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v8.0</w:t>
      </w:r>
    </w:p>
    <w:p w:rsidR="00344E9E" w:rsidRDefault="00344E9E" w:rsidP="00344E9E">
      <w:pPr>
        <w:spacing w:line="360" w:lineRule="auto"/>
        <w:ind w:left="4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44E9E" w:rsidRDefault="00344E9E" w:rsidP="00344E9E">
      <w:pPr>
        <w:spacing w:line="360" w:lineRule="auto"/>
        <w:ind w:left="4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44E9E" w:rsidRPr="00E0194A" w:rsidRDefault="00792E30" w:rsidP="00344E9E">
      <w:pPr>
        <w:spacing w:line="360" w:lineRule="auto"/>
        <w:ind w:left="42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pict>
          <v:shape id="_x0000_s1028" type="#_x0000_t202" style="position:absolute;left:0;text-align:left;margin-left:2.2pt;margin-top:25.1pt;width:157.55pt;height:38.3pt;z-index:251655680" o:gfxdata="UEsDBAoAAAAAAIdO4kAAAAAAAAAAAAAAAAAEAAAAZHJzL1BLAwQUAAAACACHTuJAjlHPUNYAAAAG&#10;AQAADwAAAGRycy9kb3ducmV2LnhtbE2OQUvDQBSE74L/YXmCF7G7aWsoMS89CAoeBNuKeHzNPpNg&#10;9m3IbtPqr3d70tMwzDDzleuT69XEY+i8IGQzA4ql9raTBuFt93i7AhUiiaXeCyN8c4B1dXlRUmH9&#10;UTY8bWOj0oiEghDaGIdC61C37CjM/MCSsk8/OorJjo22Ix3TuOv13JhcO+okPbQ08EPL9df24BBu&#10;3qeXye3yj83Pk1nMa7kzw+sz4vVVZu5BRT7FvzKc8RM6VIlp7w9ig+oRlstURFgkOad5noHaI6yM&#10;AV2V+j9+9QtQSwMEFAAAAAgAh07iQHIY/m7zAQAAuwMAAA4AAABkcnMvZTJvRG9jLnhtbK1TS44T&#10;MRDdI3EHy3vSn0y+SmckJoQNAqSAZu243d2W3LZVdtKdC8ANWLFhP+fKOSg7nwnMDpGFY7ueX716&#10;Vb2471tF9gKcNLqg2SClRGhuSqnrgn79sn4zpcR5pkumjBYFPQhH75evXy06Oxe5aYwqBRAk0W7e&#10;2YI23tt5kjjeiJa5gbFCY7Ay0DKPR6iTEliH7K1K8jQdJ52B0oLhwjm8XZ2CdBn5q0pw/6mqnPBE&#10;FRS1+bhCXLdhTZYLNq+B2Ubyswz2DypaJjUmvVKtmGdkB/IFVSs5GGcqP+CmTUxVSS5iDVhNlv5V&#10;zaZhVsRa0Bxnrza5/0fLP+4/A5El9m5IiWYt9uj44/vx59Px1zeS5cGgzro54jYWkb5/a3oEX+4d&#10;Xoa6+wra8I8VEYyj1YervaL3hIdHaT6ezEaUcIzdTcd3WfQ/eX5twfn3wrQkbAoK2L7oKtt/cB6V&#10;IPQCCcmcUbJcS6XiAertgwKyZ9jqbDKcjN4FkfjkD5jSpMP4aDoZRWptAsEJqHQgEnFsMGGsZ+cF&#10;bJqyI6UMkoajWZ5RPOAM5eNZ+FHCVI3Dzz1QAsY/St/EzgUDXih7GK9m62gfKjMX9qjzJnESPD95&#10;G3a+3/bnRmxNecA+7CzIukFBJ6oAwgmJNOdpDiN4e8b97Te3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Uc9Q1gAAAAYBAAAPAAAAAAAAAAEAIAAAACIAAABkcnMvZG93bnJldi54bWxQSwECFAAU&#10;AAAACACHTuJAchj+bvMBAAC7AwAADgAAAAAAAAABACAAAAAlAQAAZHJzL2Uyb0RvYy54bWxQSwUG&#10;AAAAAAYABgBZAQAAigUAAAAA&#10;" fillcolor="#17375e" stroked="f" strokeweight="1.25pt">
            <v:shadow on="t" color="#c6d9f1"/>
            <v:textbox>
              <w:txbxContent>
                <w:p w:rsidR="00F84334" w:rsidRDefault="007320B6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Product using</w:t>
                  </w:r>
                </w:p>
              </w:txbxContent>
            </v:textbox>
            <w10:wrap type="topAndBottom"/>
          </v:shape>
        </w:pict>
      </w:r>
    </w:p>
    <w:p w:rsidR="00F84334" w:rsidRPr="00E0194A" w:rsidRDefault="007320B6">
      <w:pPr>
        <w:numPr>
          <w:ilvl w:val="0"/>
          <w:numId w:val="4"/>
        </w:numPr>
        <w:ind w:firstLine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Assembly</w:t>
      </w:r>
    </w:p>
    <w:p w:rsidR="00F84334" w:rsidRPr="00E0194A" w:rsidRDefault="007320B6">
      <w:pPr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/>
          <w:sz w:val="24"/>
          <w:szCs w:val="24"/>
        </w:rPr>
        <w:t>F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ix the pulley at the top of the support rod and fix the dial under the pulley. </w:t>
      </w:r>
      <w:r>
        <w:rPr>
          <w:rFonts w:ascii="Times New Roman" w:eastAsia="微软雅黑" w:hAnsi="微软雅黑" w:cs="Times New Roman"/>
          <w:sz w:val="24"/>
          <w:szCs w:val="24"/>
        </w:rPr>
        <w:t>C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onnect the support base and rod. </w:t>
      </w:r>
      <w:r>
        <w:rPr>
          <w:rFonts w:ascii="Times New Roman" w:eastAsia="微软雅黑" w:hAnsi="微软雅黑" w:cs="Times New Roman"/>
          <w:sz w:val="24"/>
          <w:szCs w:val="24"/>
        </w:rPr>
        <w:t>I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nstall the two </w:t>
      </w:r>
      <w:proofErr w:type="spellStart"/>
      <w:r>
        <w:rPr>
          <w:rFonts w:ascii="Times New Roman" w:eastAsia="微软雅黑" w:hAnsi="微软雅黑" w:cs="Times New Roman" w:hint="eastAsia"/>
          <w:sz w:val="24"/>
          <w:szCs w:val="24"/>
        </w:rPr>
        <w:t>dipmeters</w:t>
      </w:r>
      <w:proofErr w:type="spellEnd"/>
      <w:r>
        <w:rPr>
          <w:rFonts w:ascii="Times New Roman" w:eastAsia="微软雅黑" w:hAnsi="微软雅黑" w:cs="Times New Roman" w:hint="eastAsia"/>
          <w:sz w:val="24"/>
          <w:szCs w:val="24"/>
        </w:rPr>
        <w:t xml:space="preserve"> on the support rod at both sides. </w:t>
      </w:r>
      <w:r>
        <w:rPr>
          <w:rFonts w:ascii="Times New Roman" w:eastAsia="微软雅黑" w:hAnsi="微软雅黑" w:cs="Times New Roman"/>
          <w:sz w:val="24"/>
          <w:szCs w:val="24"/>
        </w:rPr>
        <w:t>A</w:t>
      </w:r>
      <w:r>
        <w:rPr>
          <w:rFonts w:ascii="Times New Roman" w:eastAsia="微软雅黑" w:hAnsi="微软雅黑" w:cs="Times New Roman" w:hint="eastAsia"/>
          <w:sz w:val="24"/>
          <w:szCs w:val="24"/>
        </w:rPr>
        <w:t>fter assembly, hang the hook weights on the thread.</w:t>
      </w:r>
    </w:p>
    <w:p w:rsidR="00F84334" w:rsidRPr="00E0194A" w:rsidRDefault="007320B6">
      <w:pPr>
        <w:numPr>
          <w:ilvl w:val="0"/>
          <w:numId w:val="4"/>
        </w:numPr>
        <w:ind w:firstLine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 w:hint="eastAsia"/>
          <w:sz w:val="24"/>
          <w:szCs w:val="24"/>
        </w:rPr>
        <w:t>Experiment</w:t>
      </w:r>
    </w:p>
    <w:p w:rsidR="00F84334" w:rsidRPr="00E0194A" w:rsidRDefault="007320B6">
      <w:pPr>
        <w:numPr>
          <w:ilvl w:val="0"/>
          <w:numId w:val="5"/>
        </w:num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/>
          <w:b/>
          <w:bCs/>
          <w:sz w:val="24"/>
          <w:szCs w:val="24"/>
        </w:rPr>
        <w:t>E</w:t>
      </w:r>
      <w:r>
        <w:rPr>
          <w:rFonts w:ascii="Times New Roman" w:eastAsia="微软雅黑" w:hAnsi="微软雅黑" w:cs="Times New Roman" w:hint="eastAsia"/>
          <w:b/>
          <w:bCs/>
          <w:sz w:val="24"/>
          <w:szCs w:val="24"/>
        </w:rPr>
        <w:t xml:space="preserve">xplore the </w:t>
      </w:r>
      <w:r w:rsidRPr="007320B6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p</w:t>
      </w:r>
      <w:r w:rsidRPr="0073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arallelogram law in force compositi</w:t>
      </w:r>
      <w:r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 xml:space="preserve">on: </w:t>
      </w:r>
      <w:r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hang the weights (</w:t>
      </w:r>
      <w:r w:rsid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with </w:t>
      </w:r>
      <w:r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known mass) at the low end of the thread and fix it at a position on the </w:t>
      </w:r>
      <w:proofErr w:type="spellStart"/>
      <w:r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rod</w:t>
      </w:r>
      <w:proofErr w:type="spellEnd"/>
      <w:r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.</w:t>
      </w:r>
      <w:r w:rsidR="00687259"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687259" w:rsidRPr="0068725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87259"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hen adjust the position of another rod. </w:t>
      </w:r>
      <w:r w:rsidR="00687259" w:rsidRPr="0068725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87259" w:rsidRPr="0068725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sers can obtain and analyze the value and direction of a force through value and direction of the other force.</w:t>
      </w:r>
      <w:r w:rsidR="00687259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 xml:space="preserve"> </w:t>
      </w:r>
    </w:p>
    <w:p w:rsidR="00F84334" w:rsidRPr="00E0194A" w:rsidRDefault="00792E30">
      <w:pPr>
        <w:numPr>
          <w:ilvl w:val="0"/>
          <w:numId w:val="5"/>
        </w:num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pict>
          <v:shape id="_x0000_s1027" type="#_x0000_t202" style="position:absolute;left:0;text-align:left;margin-left:-.8pt;margin-top:85.15pt;width:114.05pt;height:38.3pt;z-index:251656704" o:gfxdata="UEsDBAoAAAAAAIdO4kAAAAAAAAAAAAAAAAAEAAAAZHJzL1BLAwQUAAAACACHTuJABUOHfNkAAAAI&#10;AQAADwAAAGRycy9kb3ducmV2LnhtbE2PzU7DMBCE70h9B2uRuKDWTtNGNMTpoRJIHJD6gxBHN16S&#10;iHgdxW5aeHq2JzjuzGj2m2J9cZ0YcQitJw3JTIFAqrxtqdbwdniaPoAI0ZA1nSfU8I0B1uXkpjC5&#10;9Wfa4biPteASCrnR0MTY51KGqkFnwsz3SOx9+sGZyOdQSzuYM5e7Ts6VyqQzLfGHxvS4abD62p+c&#10;hvv38XV0h+xj9/Os0nlFS9VvX7S+u03UI4iIl/gXhis+o0PJTEd/IhtEp2GaZJxkfZGCuPrLlLcd&#10;NazUCmRZyP8Dyl9QSwMEFAAAAAgAh07iQIDh5ITwAQAAugMAAA4AAABkcnMvZTJvRG9jLnhtbK1T&#10;zY7TMBC+I/EOlu80Tbf/aroSW8oFAVJBe3ZtJ7Hk2NbYbdIXgDfgxIX7Plefg7H7s4W9IXJwxjOT&#10;b+b7ZrK47xpN9hK8sqagea9PiTTcCmWqgn79sn4zpcQHZgTT1siCHqSn98vXrxatm8uBra0WEgiC&#10;GD9vXUHrENw8yzyvZcN8zzppMFhaaFjAK1SZANYieqOzQb8/zloLwoHl0nv0rk5Bukz4ZSl5+FSW&#10;XgaiC4q9hXRCOrfxzJYLNq+AuVrxcxvsH7pomDJY9Aq1YoGRHagXUI3iYL0tQ4/bJrNlqbhMHJBN&#10;3v+LzaZmTiYuKI53V5n8/4PlH/efgShR0GFOiWENzuj44/vx59Px1zeSD6JArfNzzNs4zAzdW9vh&#10;oC9+j87IuyuhiW9kRDCOUh+u8souEI7O2TSf5BjhGBpOx0O0ET17/tiBD++lbUg0Cgo4vSQq23/w&#10;4ZR6SYm1vNVKrJXW6QLV9kED2TOcdD65m4zendH/SNOGtBgfTSejBG1sBDhhaxOBZNoaLJjo7IKE&#10;TS1aIlRs6W40G6BOQuEKDcaz+FDCdIW7zwNQAjY8qlCnwUX+Lzp7GK9m66Qe8rYX9KTCTeEsSn6S&#10;Nlqh23bnOWytOOAYdg5UVWNDJ6iYhAuSYM7LHDfw9o727S+3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Q4d82QAAAAgBAAAPAAAAAAAAAAEAIAAAACIAAABkcnMvZG93bnJldi54bWxQSwECFAAU&#10;AAAACACHTuJAgOHkhPABAAC6AwAADgAAAAAAAAABACAAAAAoAQAAZHJzL2Uyb0RvYy54bWxQSwUG&#10;AAAAAAYABgBZAQAAigUAAAAA&#10;" fillcolor="#17375e" stroked="f" strokeweight="1.25pt">
            <v:shadow on="t" color="#c6d9f1"/>
            <v:textbox>
              <w:txbxContent>
                <w:p w:rsidR="00F84334" w:rsidRDefault="00687259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28"/>
                    </w:rPr>
                    <w:t>aintenance</w:t>
                  </w:r>
                </w:p>
                <w:p w:rsidR="00687259" w:rsidRDefault="00687259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="00687259">
        <w:rPr>
          <w:rFonts w:ascii="Times New Roman" w:eastAsia="微软雅黑" w:hAnsi="微软雅黑" w:cs="Times New Roman"/>
          <w:b/>
          <w:bCs/>
          <w:sz w:val="24"/>
          <w:szCs w:val="24"/>
        </w:rPr>
        <w:t>E</w:t>
      </w:r>
      <w:r w:rsidR="00687259">
        <w:rPr>
          <w:rFonts w:ascii="Times New Roman" w:eastAsia="微软雅黑" w:hAnsi="微软雅黑" w:cs="Times New Roman" w:hint="eastAsia"/>
          <w:b/>
          <w:bCs/>
          <w:sz w:val="24"/>
          <w:szCs w:val="24"/>
        </w:rPr>
        <w:t xml:space="preserve">xplore the </w:t>
      </w:r>
      <w:r w:rsidR="00687259" w:rsidRPr="007320B6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p</w:t>
      </w:r>
      <w:r w:rsidR="00687259" w:rsidRPr="0073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arallelogram law in force </w:t>
      </w:r>
      <w:r w:rsidR="00687259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de</w:t>
      </w:r>
      <w:r w:rsidR="00687259" w:rsidRPr="007320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compositi</w:t>
      </w:r>
      <w:r w:rsidR="00687259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 xml:space="preserve">on: </w:t>
      </w:r>
      <w:r w:rsidR="00687259">
        <w:rPr>
          <w:rFonts w:ascii="Times New Roman" w:eastAsia="微软雅黑" w:hAnsi="微软雅黑" w:cs="Times New Roman" w:hint="eastAsia"/>
          <w:sz w:val="24"/>
          <w:szCs w:val="24"/>
        </w:rPr>
        <w:t xml:space="preserve">hang the weights (with known mass) at the thread and adjust the positions of both rods. </w:t>
      </w:r>
      <w:r w:rsidR="00687259">
        <w:rPr>
          <w:rFonts w:ascii="Times New Roman" w:eastAsia="微软雅黑" w:hAnsi="微软雅黑" w:cs="Times New Roman"/>
          <w:sz w:val="24"/>
          <w:szCs w:val="24"/>
        </w:rPr>
        <w:t>U</w:t>
      </w:r>
      <w:r w:rsidR="00687259">
        <w:rPr>
          <w:rFonts w:ascii="Times New Roman" w:eastAsia="微软雅黑" w:hAnsi="微软雅黑" w:cs="Times New Roman" w:hint="eastAsia"/>
          <w:sz w:val="24"/>
          <w:szCs w:val="24"/>
        </w:rPr>
        <w:t>sers can determine the force values and directions of two rods and analyze the two decomposed forces to get the experiment results.</w:t>
      </w:r>
    </w:p>
    <w:p w:rsidR="00F84334" w:rsidRPr="00E0194A" w:rsidRDefault="00687259">
      <w:pPr>
        <w:numPr>
          <w:ilvl w:val="0"/>
          <w:numId w:val="6"/>
        </w:numPr>
        <w:spacing w:line="360" w:lineRule="auto"/>
        <w:jc w:val="left"/>
        <w:rPr>
          <w:rFonts w:ascii="Times New Roman" w:eastAsia="微软雅黑" w:hAnsi="Times New Roman" w:cs="Times New Roman"/>
          <w:sz w:val="24"/>
          <w:szCs w:val="24"/>
        </w:rPr>
      </w:pP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W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>hen not in use, p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lace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the 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demonstrator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in the carton and wipe the dust on </w:t>
      </w:r>
      <w:r w:rsidRPr="0057186F"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its</w:t>
      </w:r>
      <w:r w:rsidRPr="0057186F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 surface with a cloth</w:t>
      </w:r>
      <w:r>
        <w:rPr>
          <w:rFonts w:ascii="Times New Roman" w:hAnsi="Times New Roman" w:cs="Times New Roman" w:hint="eastAsia"/>
          <w:sz w:val="24"/>
          <w:szCs w:val="24"/>
          <w:shd w:val="clear" w:color="auto" w:fill="F7F8FA"/>
        </w:rPr>
        <w:t>.</w:t>
      </w:r>
    </w:p>
    <w:p w:rsidR="00F84334" w:rsidRPr="00E0194A" w:rsidRDefault="00687259">
      <w:pPr>
        <w:numPr>
          <w:ilvl w:val="0"/>
          <w:numId w:val="6"/>
        </w:numPr>
        <w:spacing w:line="360" w:lineRule="auto"/>
        <w:jc w:val="left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微软雅黑" w:cs="Times New Roman"/>
          <w:sz w:val="24"/>
          <w:szCs w:val="24"/>
        </w:rPr>
        <w:t>K</w:t>
      </w:r>
      <w:r>
        <w:rPr>
          <w:rFonts w:ascii="Times New Roman" w:eastAsia="微软雅黑" w:hAnsi="微软雅黑" w:cs="Times New Roman" w:hint="eastAsia"/>
          <w:sz w:val="24"/>
          <w:szCs w:val="24"/>
        </w:rPr>
        <w:t xml:space="preserve">eep the inside of experimenter clean and keep the whole in dry environment for </w:t>
      </w:r>
      <w:r w:rsidR="00596A2A">
        <w:rPr>
          <w:rFonts w:ascii="Times New Roman" w:eastAsia="微软雅黑" w:hAnsi="微软雅黑" w:cs="Times New Roman"/>
          <w:sz w:val="24"/>
          <w:szCs w:val="24"/>
        </w:rPr>
        <w:t>maintain</w:t>
      </w:r>
      <w:r w:rsidR="00596A2A">
        <w:rPr>
          <w:rFonts w:ascii="Times New Roman" w:eastAsia="微软雅黑" w:hAnsi="微软雅黑" w:cs="Times New Roman" w:hint="eastAsia"/>
          <w:sz w:val="24"/>
          <w:szCs w:val="24"/>
        </w:rPr>
        <w:t xml:space="preserve">ing </w:t>
      </w:r>
      <w:r>
        <w:rPr>
          <w:rFonts w:ascii="Times New Roman" w:eastAsia="微软雅黑" w:hAnsi="微软雅黑" w:cs="Times New Roman" w:hint="eastAsia"/>
          <w:sz w:val="24"/>
          <w:szCs w:val="24"/>
        </w:rPr>
        <w:t>its metal parts.</w:t>
      </w:r>
    </w:p>
    <w:p w:rsidR="00F84334" w:rsidRPr="00E0194A" w:rsidRDefault="00F84334">
      <w:pPr>
        <w:rPr>
          <w:rFonts w:ascii="Times New Roman" w:eastAsia="微软雅黑" w:hAnsi="Times New Roman" w:cs="Times New Roman"/>
          <w:sz w:val="22"/>
          <w:szCs w:val="24"/>
        </w:rPr>
      </w:pPr>
    </w:p>
    <w:sectPr w:rsidR="00F84334" w:rsidRPr="00E0194A" w:rsidSect="00F84334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3F" w:rsidRDefault="0013693F" w:rsidP="00F84334">
      <w:r>
        <w:separator/>
      </w:r>
    </w:p>
  </w:endnote>
  <w:endnote w:type="continuationSeparator" w:id="0">
    <w:p w:rsidR="0013693F" w:rsidRDefault="0013693F" w:rsidP="00F8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34" w:rsidRDefault="0068079E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10440"/>
      </w:tabs>
      <w:rPr>
        <w:rFonts w:ascii="隶书" w:eastAsia="隶书" w:hAnsi="微软雅黑"/>
        <w:b/>
        <w:sz w:val="21"/>
        <w:szCs w:val="21"/>
      </w:rPr>
    </w:pPr>
    <w:r>
      <w:rPr>
        <w:rFonts w:ascii="隶书" w:eastAsia="隶书" w:hAnsi="微软雅黑" w:hint="eastAsia"/>
        <w:b/>
        <w:sz w:val="21"/>
        <w:szCs w:val="21"/>
      </w:rPr>
      <w:t>TEL</w:t>
    </w:r>
    <w:proofErr w:type="gramStart"/>
    <w:r>
      <w:rPr>
        <w:rFonts w:ascii="隶书" w:eastAsia="隶书" w:hAnsi="微软雅黑" w:hint="eastAsia"/>
        <w:b/>
        <w:sz w:val="21"/>
        <w:szCs w:val="21"/>
      </w:rPr>
      <w:t>:400</w:t>
    </w:r>
    <w:proofErr w:type="gramEnd"/>
    <w:r>
      <w:rPr>
        <w:rFonts w:ascii="隶书" w:eastAsia="隶书" w:hAnsi="微软雅黑" w:hint="eastAsia"/>
        <w:b/>
        <w:sz w:val="21"/>
        <w:szCs w:val="21"/>
      </w:rPr>
      <w:t>-828-8387</w:t>
    </w:r>
  </w:p>
  <w:p w:rsidR="00F84334" w:rsidRDefault="00F843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3F" w:rsidRDefault="0013693F" w:rsidP="00F84334">
      <w:r>
        <w:separator/>
      </w:r>
    </w:p>
  </w:footnote>
  <w:footnote w:type="continuationSeparator" w:id="0">
    <w:p w:rsidR="0013693F" w:rsidRDefault="0013693F" w:rsidP="00F8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34" w:rsidRDefault="00792E30">
    <w:pPr>
      <w:pStyle w:val="a4"/>
      <w:pBdr>
        <w:bottom w:val="none" w:sz="0" w:space="0" w:color="auto"/>
      </w:pBdr>
    </w:pPr>
    <w:r w:rsidRPr="00792E30">
      <w:rPr>
        <w:sz w:val="21"/>
      </w:rPr>
      <w:pict>
        <v:line id="Line 1" o:spid="_x0000_s2049" style="position:absolute;left:0;text-align:left;flip:y;z-index:251660288" from="-3.5pt,28.65pt" to="416.05pt,29.35pt" o:gfxdata="UEsDBAoAAAAAAIdO4kAAAAAAAAAAAAAAAAAEAAAAZHJzL1BLAwQUAAAACACHTuJA/73j2NcAAAAI&#10;AQAADwAAAGRycy9kb3ducmV2LnhtbE2PzU7DMBCE70i8g7VI3FonjSBRGqcHJA4cQKJQCW5uvI0D&#10;8Tqynf68PcsJjrOzmvmm2ZzdKI4Y4uBJQb7MQCB13gzUK3h/e1xUIGLSZPToCRVcMMKmvb5qdG38&#10;iV7xuE294BCKtVZgU5pqKWNn0em49BMSewcfnE4sQy9N0CcOd6NcZdm9dHogbrB6wgeL3fd2dgrw&#10;04WP591l92K/5FM5U15QHJW6vcmzNYiE5/T3DL/4jA4tM+39TCaKUcGi5ClJwV1ZgGC/KlY5iD0f&#10;qhJk28j/A9ofUEsDBBQAAAAIAIdO4kAfgNGoxQEAAI4DAAAOAAAAZHJzL2Uyb0RvYy54bWytU8mO&#10;2zAMvRfoPwi6N048SOsaceYw6fQyaAN0uTNabAHaIKpx8vellDTdLkUxPgiU+PTI90Rv7k/OsqNK&#10;aIIf+Gqx5Ex5EaTx48C/fH581XGGGbwEG7wa+Fkhv9++fLGZY6/aMAUrVWJE4rGf48CnnGPfNCgm&#10;5QAXISpPSR2Sg0zbNDYywUzszjbtcvm6mUOSMQWhEOl0d0nybeXXWon8UWtUmdmBU2+5rqmuh7I2&#10;2w30Y4I4GXFtA/6jCwfGU9Eb1Q4ysG/J/EXljEgBg84LEVwTtDZCVQ2kZrX8Q82nCaKqWsgcjDeb&#10;8PloxYfjPjEjB75uOfPg6I2ejFdsVayZI/aEePD7dN1h3Kei86STY9qa+JVevSonLexUjT3fjFWn&#10;zAQdru/aru3WnAnKdd3b6ntzYSlsMWF+r4JjJRi4pQYqJxyfMFNlgv6AFLj1bKay6+5NoQQaG20h&#10;U+giCUE/1ssYrJGPxtpyBdN4eLCJHYEGoVuWrwgk4t9gpcoOcLrgauoyIpMC+c5Lls+RHPI0y7z0&#10;4JTkzCoa/RIRIfQZjP0XJJW2njooHl9cLdEhyHM1u57To9cerwNapurXfb398zfa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/vePY1wAAAAgBAAAPAAAAAAAAAAEAIAAAACIAAABkcnMvZG93bnJl&#10;di54bWxQSwECFAAUAAAACACHTuJAH4DRqMUBAACOAwAADgAAAAAAAAABACAAAAAmAQAAZHJzL2Uy&#10;b0RvYy54bWxQSwUGAAAAAAYABgBZAQAAXQUAAAAA&#10;" strokecolor="maroon" strokeweight="1.25pt"/>
      </w:pict>
    </w:r>
    <w:r w:rsidR="0068079E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-59690</wp:posOffset>
          </wp:positionV>
          <wp:extent cx="953770" cy="384175"/>
          <wp:effectExtent l="0" t="0" r="17780" b="15875"/>
          <wp:wrapSquare wrapText="bothSides"/>
          <wp:docPr id="1" name="图片 1" descr="苏威尔logo副本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苏威尔logo副本2"/>
                  <pic:cNvPicPr>
                    <a:picLocks noChangeAspect="1"/>
                  </pic:cNvPicPr>
                </pic:nvPicPr>
                <pic:blipFill>
                  <a:blip r:embed="rId1"/>
                  <a:srcRect r="40491"/>
                  <a:stretch>
                    <a:fillRect/>
                  </a:stretch>
                </pic:blipFill>
                <pic:spPr>
                  <a:xfrm>
                    <a:off x="0" y="0"/>
                    <a:ext cx="953770" cy="3841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45E3D"/>
    <w:multiLevelType w:val="singleLevel"/>
    <w:tmpl w:val="8B145E3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ABA9A396"/>
    <w:multiLevelType w:val="singleLevel"/>
    <w:tmpl w:val="ABA9A39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F387BDA5"/>
    <w:multiLevelType w:val="singleLevel"/>
    <w:tmpl w:val="F387BD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3FF37582"/>
    <w:multiLevelType w:val="singleLevel"/>
    <w:tmpl w:val="3FF375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C17B871"/>
    <w:multiLevelType w:val="singleLevel"/>
    <w:tmpl w:val="6C17B87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C40ADA1"/>
    <w:multiLevelType w:val="singleLevel"/>
    <w:tmpl w:val="7C40AD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6700"/>
    <w:rsid w:val="001200C7"/>
    <w:rsid w:val="001358F0"/>
    <w:rsid w:val="0013693F"/>
    <w:rsid w:val="00254E83"/>
    <w:rsid w:val="00287D9C"/>
    <w:rsid w:val="00344E9E"/>
    <w:rsid w:val="003B1EDF"/>
    <w:rsid w:val="00474728"/>
    <w:rsid w:val="00596A2A"/>
    <w:rsid w:val="00663BE1"/>
    <w:rsid w:val="0068079E"/>
    <w:rsid w:val="00687259"/>
    <w:rsid w:val="00721255"/>
    <w:rsid w:val="007320B6"/>
    <w:rsid w:val="00751244"/>
    <w:rsid w:val="00792E30"/>
    <w:rsid w:val="00827B0F"/>
    <w:rsid w:val="0086182D"/>
    <w:rsid w:val="009D07BF"/>
    <w:rsid w:val="00B5356B"/>
    <w:rsid w:val="00E0194A"/>
    <w:rsid w:val="00F16700"/>
    <w:rsid w:val="00F369E6"/>
    <w:rsid w:val="00F82350"/>
    <w:rsid w:val="00F84334"/>
    <w:rsid w:val="02C24674"/>
    <w:rsid w:val="05196D5D"/>
    <w:rsid w:val="05F3337A"/>
    <w:rsid w:val="09A0101B"/>
    <w:rsid w:val="0D524284"/>
    <w:rsid w:val="0E477F0C"/>
    <w:rsid w:val="141E720C"/>
    <w:rsid w:val="158E063E"/>
    <w:rsid w:val="17142369"/>
    <w:rsid w:val="1CDB5539"/>
    <w:rsid w:val="1F1A713B"/>
    <w:rsid w:val="1F3E5ED5"/>
    <w:rsid w:val="20A00D2F"/>
    <w:rsid w:val="20D7268A"/>
    <w:rsid w:val="268760EF"/>
    <w:rsid w:val="2A884975"/>
    <w:rsid w:val="30D21718"/>
    <w:rsid w:val="320145A8"/>
    <w:rsid w:val="408F4012"/>
    <w:rsid w:val="450B3EB2"/>
    <w:rsid w:val="45D86EB7"/>
    <w:rsid w:val="509B5AD1"/>
    <w:rsid w:val="52B42E5E"/>
    <w:rsid w:val="543D74DA"/>
    <w:rsid w:val="57672688"/>
    <w:rsid w:val="5D403083"/>
    <w:rsid w:val="5E03234F"/>
    <w:rsid w:val="5E4A5E86"/>
    <w:rsid w:val="623B0791"/>
    <w:rsid w:val="6E0E6504"/>
    <w:rsid w:val="73334A17"/>
    <w:rsid w:val="7C4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5"/>
        <o:r id="V:Rule4" type="callout" idref="#_x0000_s1037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34"/>
    <w:pPr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843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843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84334"/>
    <w:pPr>
      <w:spacing w:beforeAutospacing="1" w:afterAutospacing="1" w:line="20" w:lineRule="atLeast"/>
      <w:jc w:val="left"/>
    </w:pPr>
    <w:rPr>
      <w:rFonts w:cs="Times New Roman"/>
      <w:color w:val="333333"/>
      <w:kern w:val="0"/>
      <w:sz w:val="20"/>
      <w:szCs w:val="20"/>
    </w:rPr>
  </w:style>
  <w:style w:type="character" w:styleId="a6">
    <w:name w:val="FollowedHyperlink"/>
    <w:basedOn w:val="a0"/>
    <w:qFormat/>
    <w:rsid w:val="00F84334"/>
    <w:rPr>
      <w:color w:val="33CCFF"/>
      <w:u w:val="none"/>
    </w:rPr>
  </w:style>
  <w:style w:type="character" w:styleId="a7">
    <w:name w:val="Hyperlink"/>
    <w:basedOn w:val="a0"/>
    <w:qFormat/>
    <w:rsid w:val="00F84334"/>
    <w:rPr>
      <w:color w:val="33CCFF"/>
      <w:u w:val="none"/>
    </w:rPr>
  </w:style>
  <w:style w:type="table" w:styleId="a8">
    <w:name w:val="Table Grid"/>
    <w:basedOn w:val="a1"/>
    <w:qFormat/>
    <w:rsid w:val="00F843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justifyleft">
    <w:name w:val="icon-justifyleft"/>
    <w:basedOn w:val="a0"/>
    <w:qFormat/>
    <w:rsid w:val="00F84334"/>
  </w:style>
  <w:style w:type="character" w:customStyle="1" w:styleId="content-type-user">
    <w:name w:val="content-type-user"/>
    <w:basedOn w:val="a0"/>
    <w:qFormat/>
    <w:rsid w:val="00F84334"/>
    <w:rPr>
      <w:color w:val="33CCFF"/>
      <w:u w:val="none"/>
    </w:rPr>
  </w:style>
  <w:style w:type="character" w:customStyle="1" w:styleId="content-type-attachment-text-xml">
    <w:name w:val="content-type-attachment-text-xml"/>
    <w:basedOn w:val="a0"/>
    <w:qFormat/>
    <w:rsid w:val="00F84334"/>
  </w:style>
  <w:style w:type="character" w:customStyle="1" w:styleId="current-version-margin">
    <w:name w:val="current-version-margin"/>
    <w:basedOn w:val="a0"/>
    <w:qFormat/>
    <w:rsid w:val="00F84334"/>
  </w:style>
  <w:style w:type="character" w:customStyle="1" w:styleId="content-type-blogpost">
    <w:name w:val="content-type-blogpost"/>
    <w:basedOn w:val="a0"/>
    <w:qFormat/>
    <w:rsid w:val="00F84334"/>
    <w:rPr>
      <w:color w:val="33CCFF"/>
      <w:u w:val="none"/>
    </w:rPr>
  </w:style>
  <w:style w:type="character" w:customStyle="1" w:styleId="title-text">
    <w:name w:val="title-text"/>
    <w:basedOn w:val="a0"/>
    <w:qFormat/>
    <w:rsid w:val="00F84334"/>
  </w:style>
  <w:style w:type="character" w:customStyle="1" w:styleId="page-history-view">
    <w:name w:val="page-history-view"/>
    <w:basedOn w:val="a0"/>
    <w:qFormat/>
    <w:rsid w:val="00F84334"/>
    <w:rPr>
      <w:color w:val="666666"/>
      <w:sz w:val="18"/>
      <w:szCs w:val="18"/>
    </w:rPr>
  </w:style>
  <w:style w:type="character" w:customStyle="1" w:styleId="icon">
    <w:name w:val="icon"/>
    <w:basedOn w:val="a0"/>
    <w:qFormat/>
    <w:rsid w:val="00F84334"/>
  </w:style>
  <w:style w:type="character" w:customStyle="1" w:styleId="icon1">
    <w:name w:val="icon1"/>
    <w:basedOn w:val="a0"/>
    <w:qFormat/>
    <w:rsid w:val="00F84334"/>
  </w:style>
  <w:style w:type="character" w:customStyle="1" w:styleId="icon2">
    <w:name w:val="icon2"/>
    <w:basedOn w:val="a0"/>
    <w:qFormat/>
    <w:rsid w:val="00F84334"/>
  </w:style>
  <w:style w:type="character" w:customStyle="1" w:styleId="icon3">
    <w:name w:val="icon3"/>
    <w:basedOn w:val="a0"/>
    <w:qFormat/>
    <w:rsid w:val="00F84334"/>
  </w:style>
  <w:style w:type="character" w:customStyle="1" w:styleId="icon4">
    <w:name w:val="icon4"/>
    <w:basedOn w:val="a0"/>
    <w:qFormat/>
    <w:rsid w:val="00F84334"/>
  </w:style>
  <w:style w:type="character" w:customStyle="1" w:styleId="icon5">
    <w:name w:val="icon5"/>
    <w:basedOn w:val="a0"/>
    <w:qFormat/>
    <w:rsid w:val="00F84334"/>
  </w:style>
  <w:style w:type="character" w:customStyle="1" w:styleId="icon6">
    <w:name w:val="icon6"/>
    <w:basedOn w:val="a0"/>
    <w:qFormat/>
    <w:rsid w:val="00F84334"/>
  </w:style>
  <w:style w:type="character" w:customStyle="1" w:styleId="icon7">
    <w:name w:val="icon7"/>
    <w:basedOn w:val="a0"/>
    <w:qFormat/>
    <w:rsid w:val="00F84334"/>
    <w:rPr>
      <w:bdr w:val="single" w:sz="6" w:space="0" w:color="F7DF92"/>
      <w:shd w:val="clear" w:color="auto" w:fill="FFFFDD"/>
    </w:rPr>
  </w:style>
  <w:style w:type="character" w:customStyle="1" w:styleId="icon8">
    <w:name w:val="icon8"/>
    <w:basedOn w:val="a0"/>
    <w:qFormat/>
    <w:rsid w:val="00F84334"/>
    <w:rPr>
      <w:vanish/>
    </w:rPr>
  </w:style>
  <w:style w:type="character" w:customStyle="1" w:styleId="icon9">
    <w:name w:val="icon9"/>
    <w:basedOn w:val="a0"/>
    <w:qFormat/>
    <w:rsid w:val="00F84334"/>
  </w:style>
  <w:style w:type="character" w:customStyle="1" w:styleId="icon10">
    <w:name w:val="icon10"/>
    <w:basedOn w:val="a0"/>
    <w:qFormat/>
    <w:rsid w:val="00F84334"/>
  </w:style>
  <w:style w:type="character" w:customStyle="1" w:styleId="icon11">
    <w:name w:val="icon11"/>
    <w:basedOn w:val="a0"/>
    <w:qFormat/>
    <w:rsid w:val="00F84334"/>
  </w:style>
  <w:style w:type="character" w:customStyle="1" w:styleId="icon12">
    <w:name w:val="icon12"/>
    <w:basedOn w:val="a0"/>
    <w:qFormat/>
    <w:rsid w:val="00F84334"/>
  </w:style>
  <w:style w:type="character" w:customStyle="1" w:styleId="icon13">
    <w:name w:val="icon13"/>
    <w:basedOn w:val="a0"/>
    <w:qFormat/>
    <w:rsid w:val="00F84334"/>
    <w:rPr>
      <w:bdr w:val="single" w:sz="6" w:space="0" w:color="BBBBBB"/>
      <w:shd w:val="clear" w:color="auto" w:fill="F0F0F0"/>
    </w:rPr>
  </w:style>
  <w:style w:type="character" w:customStyle="1" w:styleId="icon14">
    <w:name w:val="icon14"/>
    <w:basedOn w:val="a0"/>
    <w:qFormat/>
    <w:rsid w:val="00F84334"/>
  </w:style>
  <w:style w:type="character" w:customStyle="1" w:styleId="icon15">
    <w:name w:val="icon15"/>
    <w:basedOn w:val="a0"/>
    <w:qFormat/>
    <w:rsid w:val="00F84334"/>
  </w:style>
  <w:style w:type="character" w:customStyle="1" w:styleId="icon16">
    <w:name w:val="icon16"/>
    <w:basedOn w:val="a0"/>
    <w:qFormat/>
    <w:rsid w:val="00F84334"/>
    <w:rPr>
      <w:bdr w:val="single" w:sz="6" w:space="0" w:color="DF9898"/>
      <w:shd w:val="clear" w:color="auto" w:fill="FFE7E7"/>
    </w:rPr>
  </w:style>
  <w:style w:type="character" w:customStyle="1" w:styleId="icon17">
    <w:name w:val="icon17"/>
    <w:basedOn w:val="a0"/>
    <w:qFormat/>
    <w:rsid w:val="00F84334"/>
    <w:rPr>
      <w:bdr w:val="single" w:sz="6" w:space="0" w:color="93C49F"/>
      <w:shd w:val="clear" w:color="auto" w:fill="DDFADE"/>
    </w:rPr>
  </w:style>
  <w:style w:type="character" w:customStyle="1" w:styleId="icon18">
    <w:name w:val="icon18"/>
    <w:basedOn w:val="a0"/>
    <w:qFormat/>
    <w:rsid w:val="00F84334"/>
  </w:style>
  <w:style w:type="character" w:customStyle="1" w:styleId="icon19">
    <w:name w:val="icon19"/>
    <w:basedOn w:val="a0"/>
    <w:qFormat/>
    <w:rsid w:val="00F84334"/>
  </w:style>
  <w:style w:type="character" w:customStyle="1" w:styleId="icon20">
    <w:name w:val="icon20"/>
    <w:basedOn w:val="a0"/>
    <w:qFormat/>
    <w:rsid w:val="00F84334"/>
  </w:style>
  <w:style w:type="character" w:customStyle="1" w:styleId="icon21">
    <w:name w:val="icon21"/>
    <w:basedOn w:val="a0"/>
    <w:qFormat/>
    <w:rsid w:val="00F84334"/>
  </w:style>
  <w:style w:type="character" w:customStyle="1" w:styleId="icon22">
    <w:name w:val="icon22"/>
    <w:basedOn w:val="a0"/>
    <w:qFormat/>
    <w:rsid w:val="00F84334"/>
  </w:style>
  <w:style w:type="character" w:customStyle="1" w:styleId="icon23">
    <w:name w:val="icon23"/>
    <w:basedOn w:val="a0"/>
    <w:qFormat/>
    <w:rsid w:val="00F84334"/>
  </w:style>
  <w:style w:type="character" w:customStyle="1" w:styleId="icon24">
    <w:name w:val="icon24"/>
    <w:basedOn w:val="a0"/>
    <w:qFormat/>
    <w:rsid w:val="00F84334"/>
  </w:style>
  <w:style w:type="character" w:customStyle="1" w:styleId="content-type-personalspacedesc">
    <w:name w:val="content-type-personalspacedesc"/>
    <w:basedOn w:val="a0"/>
    <w:qFormat/>
    <w:rsid w:val="00F84334"/>
  </w:style>
  <w:style w:type="character" w:customStyle="1" w:styleId="icon-location">
    <w:name w:val="icon-location"/>
    <w:basedOn w:val="a0"/>
    <w:qFormat/>
    <w:rsid w:val="00F84334"/>
  </w:style>
  <w:style w:type="character" w:customStyle="1" w:styleId="content-type-page">
    <w:name w:val="content-type-page"/>
    <w:basedOn w:val="a0"/>
    <w:qFormat/>
    <w:rsid w:val="00F84334"/>
  </w:style>
  <w:style w:type="character" w:customStyle="1" w:styleId="icon-underline">
    <w:name w:val="icon-underline"/>
    <w:basedOn w:val="a0"/>
    <w:qFormat/>
    <w:rsid w:val="00F84334"/>
  </w:style>
  <w:style w:type="character" w:customStyle="1" w:styleId="icon-locked">
    <w:name w:val="icon-locked"/>
    <w:basedOn w:val="a0"/>
    <w:qFormat/>
    <w:rsid w:val="00F84334"/>
  </w:style>
  <w:style w:type="character" w:customStyle="1" w:styleId="content-type-spacedesc">
    <w:name w:val="content-type-spacedesc"/>
    <w:basedOn w:val="a0"/>
    <w:qFormat/>
    <w:rsid w:val="00F84334"/>
  </w:style>
  <w:style w:type="character" w:customStyle="1" w:styleId="aui-form">
    <w:name w:val="aui-form"/>
    <w:basedOn w:val="a0"/>
    <w:qFormat/>
    <w:rsid w:val="00F84334"/>
  </w:style>
  <w:style w:type="character" w:customStyle="1" w:styleId="metadata">
    <w:name w:val="metadata"/>
    <w:basedOn w:val="a0"/>
    <w:qFormat/>
    <w:rsid w:val="00F84334"/>
    <w:rPr>
      <w:color w:val="666666"/>
      <w:sz w:val="18"/>
      <w:szCs w:val="18"/>
    </w:rPr>
  </w:style>
  <w:style w:type="character" w:customStyle="1" w:styleId="panel-button-text">
    <w:name w:val="panel-button-text"/>
    <w:basedOn w:val="a0"/>
    <w:qFormat/>
    <w:rsid w:val="00F84334"/>
  </w:style>
  <w:style w:type="character" w:customStyle="1" w:styleId="panel-button-text1">
    <w:name w:val="panel-button-text1"/>
    <w:basedOn w:val="a0"/>
    <w:qFormat/>
    <w:rsid w:val="00F84334"/>
  </w:style>
  <w:style w:type="character" w:customStyle="1" w:styleId="panel-button-text2">
    <w:name w:val="panel-button-text2"/>
    <w:basedOn w:val="a0"/>
    <w:qFormat/>
    <w:rsid w:val="00F84334"/>
  </w:style>
  <w:style w:type="character" w:customStyle="1" w:styleId="panel-button-text3">
    <w:name w:val="panel-button-text3"/>
    <w:basedOn w:val="a0"/>
    <w:qFormat/>
    <w:rsid w:val="00F84334"/>
  </w:style>
  <w:style w:type="character" w:customStyle="1" w:styleId="icon-link">
    <w:name w:val="icon-link"/>
    <w:basedOn w:val="a0"/>
    <w:qFormat/>
    <w:rsid w:val="00F84334"/>
  </w:style>
  <w:style w:type="character" w:customStyle="1" w:styleId="icon-redo">
    <w:name w:val="icon-redo"/>
    <w:basedOn w:val="a0"/>
    <w:qFormat/>
    <w:rsid w:val="00F84334"/>
  </w:style>
  <w:style w:type="character" w:customStyle="1" w:styleId="content-type-attachment-application-zip">
    <w:name w:val="content-type-attachment-application-zip"/>
    <w:basedOn w:val="a0"/>
    <w:qFormat/>
    <w:rsid w:val="00F84334"/>
  </w:style>
  <w:style w:type="character" w:customStyle="1" w:styleId="page-metadata-attachments-text">
    <w:name w:val="page-metadata-attachments-text"/>
    <w:basedOn w:val="a0"/>
    <w:qFormat/>
    <w:rsid w:val="00F84334"/>
  </w:style>
  <w:style w:type="character" w:customStyle="1" w:styleId="icon-attachment">
    <w:name w:val="icon-attachment"/>
    <w:basedOn w:val="a0"/>
    <w:qFormat/>
    <w:rsid w:val="00F84334"/>
  </w:style>
  <w:style w:type="character" w:customStyle="1" w:styleId="container">
    <w:name w:val="container"/>
    <w:basedOn w:val="a0"/>
    <w:qFormat/>
    <w:rsid w:val="00F84334"/>
    <w:rPr>
      <w:color w:val="000000"/>
    </w:rPr>
  </w:style>
  <w:style w:type="character" w:customStyle="1" w:styleId="icon-unlocked">
    <w:name w:val="icon-unlocked"/>
    <w:basedOn w:val="a0"/>
    <w:qFormat/>
    <w:rsid w:val="00F84334"/>
  </w:style>
  <w:style w:type="character" w:customStyle="1" w:styleId="icon-searchreplace">
    <w:name w:val="icon-searchreplace"/>
    <w:basedOn w:val="a0"/>
    <w:qFormat/>
    <w:rsid w:val="00F84334"/>
  </w:style>
  <w:style w:type="character" w:customStyle="1" w:styleId="icon-indent">
    <w:name w:val="icon-indent"/>
    <w:basedOn w:val="a0"/>
    <w:qFormat/>
    <w:rsid w:val="00F84334"/>
  </w:style>
  <w:style w:type="character" w:customStyle="1" w:styleId="table-split-cells">
    <w:name w:val="table-split-cells"/>
    <w:basedOn w:val="a0"/>
    <w:qFormat/>
    <w:rsid w:val="00F84334"/>
  </w:style>
  <w:style w:type="character" w:customStyle="1" w:styleId="table-copy">
    <w:name w:val="table-copy"/>
    <w:basedOn w:val="a0"/>
    <w:qFormat/>
    <w:rsid w:val="00F84334"/>
  </w:style>
  <w:style w:type="character" w:customStyle="1" w:styleId="icon-bold">
    <w:name w:val="icon-bold"/>
    <w:basedOn w:val="a0"/>
    <w:qFormat/>
    <w:rsid w:val="00F84334"/>
  </w:style>
  <w:style w:type="character" w:customStyle="1" w:styleId="icon-more">
    <w:name w:val="icon-more"/>
    <w:basedOn w:val="a0"/>
    <w:qFormat/>
    <w:rsid w:val="00F84334"/>
  </w:style>
  <w:style w:type="character" w:customStyle="1" w:styleId="content-type-status">
    <w:name w:val="content-type-status"/>
    <w:basedOn w:val="a0"/>
    <w:qFormat/>
    <w:rsid w:val="00F84334"/>
  </w:style>
  <w:style w:type="character" w:customStyle="1" w:styleId="icon-undo">
    <w:name w:val="icon-undo"/>
    <w:basedOn w:val="a0"/>
    <w:qFormat/>
    <w:rsid w:val="00F84334"/>
  </w:style>
  <w:style w:type="character" w:customStyle="1" w:styleId="icon-justifyright">
    <w:name w:val="icon-justifyright"/>
    <w:basedOn w:val="a0"/>
    <w:qFormat/>
    <w:rsid w:val="00F84334"/>
  </w:style>
  <w:style w:type="character" w:customStyle="1" w:styleId="content">
    <w:name w:val="content"/>
    <w:basedOn w:val="a0"/>
    <w:qFormat/>
    <w:rsid w:val="00F84334"/>
  </w:style>
  <w:style w:type="character" w:customStyle="1" w:styleId="icon-required2">
    <w:name w:val="icon-required2"/>
    <w:basedOn w:val="a0"/>
    <w:qFormat/>
    <w:rsid w:val="00F84334"/>
  </w:style>
  <w:style w:type="character" w:customStyle="1" w:styleId="icon-textcolor">
    <w:name w:val="icon-textcolor"/>
    <w:basedOn w:val="a0"/>
    <w:qFormat/>
    <w:rsid w:val="00F84334"/>
  </w:style>
  <w:style w:type="character" w:customStyle="1" w:styleId="icon-numlist">
    <w:name w:val="icon-numlist"/>
    <w:basedOn w:val="a0"/>
    <w:qFormat/>
    <w:rsid w:val="00F84334"/>
  </w:style>
  <w:style w:type="character" w:customStyle="1" w:styleId="icon-italic">
    <w:name w:val="icon-italic"/>
    <w:basedOn w:val="a0"/>
    <w:qFormat/>
    <w:rsid w:val="00F84334"/>
  </w:style>
  <w:style w:type="character" w:customStyle="1" w:styleId="table-paste">
    <w:name w:val="table-paste"/>
    <w:basedOn w:val="a0"/>
    <w:qFormat/>
    <w:rsid w:val="00F84334"/>
  </w:style>
  <w:style w:type="character" w:customStyle="1" w:styleId="content-type-comment">
    <w:name w:val="content-type-comment"/>
    <w:basedOn w:val="a0"/>
    <w:qFormat/>
    <w:rsid w:val="00F84334"/>
  </w:style>
  <w:style w:type="character" w:customStyle="1" w:styleId="icon-outdent">
    <w:name w:val="icon-outdent"/>
    <w:basedOn w:val="a0"/>
    <w:qFormat/>
    <w:rsid w:val="00F84334"/>
  </w:style>
  <w:style w:type="character" w:customStyle="1" w:styleId="icon-check">
    <w:name w:val="icon-check"/>
    <w:basedOn w:val="a0"/>
    <w:qFormat/>
    <w:rsid w:val="00F84334"/>
  </w:style>
  <w:style w:type="character" w:customStyle="1" w:styleId="icon-check1">
    <w:name w:val="icon-check1"/>
    <w:basedOn w:val="a0"/>
    <w:qFormat/>
    <w:rsid w:val="00F84334"/>
  </w:style>
  <w:style w:type="character" w:customStyle="1" w:styleId="icon-table">
    <w:name w:val="icon-table"/>
    <w:basedOn w:val="a0"/>
    <w:qFormat/>
    <w:rsid w:val="00F84334"/>
  </w:style>
  <w:style w:type="character" w:customStyle="1" w:styleId="icon-insert">
    <w:name w:val="icon-insert"/>
    <w:basedOn w:val="a0"/>
    <w:qFormat/>
    <w:rsid w:val="00F84334"/>
  </w:style>
  <w:style w:type="character" w:customStyle="1" w:styleId="icon-labels">
    <w:name w:val="icon-labels"/>
    <w:basedOn w:val="a0"/>
    <w:qFormat/>
    <w:rsid w:val="00F84334"/>
  </w:style>
  <w:style w:type="character" w:customStyle="1" w:styleId="icon-help2">
    <w:name w:val="icon-help2"/>
    <w:basedOn w:val="a0"/>
    <w:qFormat/>
    <w:rsid w:val="00F84334"/>
  </w:style>
  <w:style w:type="character" w:customStyle="1" w:styleId="icon-bullist">
    <w:name w:val="icon-bullist"/>
    <w:basedOn w:val="a0"/>
    <w:qFormat/>
    <w:rsid w:val="00F84334"/>
  </w:style>
  <w:style w:type="character" w:customStyle="1" w:styleId="icon-tasklist">
    <w:name w:val="icon-tasklist"/>
    <w:basedOn w:val="a0"/>
    <w:qFormat/>
    <w:rsid w:val="00F84334"/>
  </w:style>
  <w:style w:type="character" w:customStyle="1" w:styleId="icon-justifycenter">
    <w:name w:val="icon-justifycenter"/>
    <w:basedOn w:val="a0"/>
    <w:qFormat/>
    <w:rsid w:val="00F84334"/>
  </w:style>
  <w:style w:type="character" w:customStyle="1" w:styleId="icon-variables">
    <w:name w:val="icon-variables"/>
    <w:basedOn w:val="a0"/>
    <w:qFormat/>
    <w:rsid w:val="00F84334"/>
  </w:style>
  <w:style w:type="character" w:customStyle="1" w:styleId="editor-icon">
    <w:name w:val="editor-icon"/>
    <w:basedOn w:val="a0"/>
    <w:qFormat/>
    <w:rsid w:val="00F84334"/>
  </w:style>
  <w:style w:type="character" w:customStyle="1" w:styleId="mcetext">
    <w:name w:val="mcetext"/>
    <w:basedOn w:val="a0"/>
    <w:qFormat/>
    <w:rsid w:val="00F84334"/>
    <w:rPr>
      <w:color w:val="000000"/>
    </w:rPr>
  </w:style>
  <w:style w:type="character" w:customStyle="1" w:styleId="mcetext1">
    <w:name w:val="mcetext1"/>
    <w:basedOn w:val="a0"/>
    <w:qFormat/>
    <w:rsid w:val="00F84334"/>
    <w:rPr>
      <w:color w:val="000000"/>
    </w:rPr>
  </w:style>
  <w:style w:type="character" w:customStyle="1" w:styleId="mcetext2">
    <w:name w:val="mcetext2"/>
    <w:basedOn w:val="a0"/>
    <w:qFormat/>
    <w:rsid w:val="00F84334"/>
    <w:rPr>
      <w:color w:val="000000"/>
    </w:rPr>
  </w:style>
  <w:style w:type="character" w:customStyle="1" w:styleId="mcetext3">
    <w:name w:val="mcetext3"/>
    <w:basedOn w:val="a0"/>
    <w:qFormat/>
    <w:rsid w:val="00F84334"/>
    <w:rPr>
      <w:color w:val="000000"/>
    </w:rPr>
  </w:style>
  <w:style w:type="character" w:customStyle="1" w:styleId="mcetext4">
    <w:name w:val="mcetext4"/>
    <w:basedOn w:val="a0"/>
    <w:qFormat/>
    <w:rsid w:val="00F84334"/>
    <w:rPr>
      <w:color w:val="000000"/>
    </w:rPr>
  </w:style>
  <w:style w:type="character" w:customStyle="1" w:styleId="mcetext5">
    <w:name w:val="mcetext5"/>
    <w:basedOn w:val="a0"/>
    <w:qFormat/>
    <w:rsid w:val="00F84334"/>
    <w:rPr>
      <w:color w:val="000000"/>
    </w:rPr>
  </w:style>
  <w:style w:type="character" w:customStyle="1" w:styleId="fwdarrow">
    <w:name w:val="fwdarrow"/>
    <w:basedOn w:val="a0"/>
    <w:qFormat/>
    <w:rsid w:val="00F84334"/>
  </w:style>
  <w:style w:type="character" w:customStyle="1" w:styleId="backarrow">
    <w:name w:val="backarrow"/>
    <w:basedOn w:val="a0"/>
    <w:qFormat/>
    <w:rsid w:val="00F84334"/>
  </w:style>
  <w:style w:type="character" w:customStyle="1" w:styleId="content-type-userinfo">
    <w:name w:val="content-type-userinfo"/>
    <w:basedOn w:val="a0"/>
    <w:qFormat/>
    <w:rsid w:val="00F84334"/>
  </w:style>
  <w:style w:type="character" w:customStyle="1" w:styleId="table-insert-column-before">
    <w:name w:val="table-insert-column-before"/>
    <w:basedOn w:val="a0"/>
    <w:qFormat/>
    <w:rsid w:val="00F84334"/>
  </w:style>
  <w:style w:type="character" w:customStyle="1" w:styleId="right">
    <w:name w:val="right"/>
    <w:basedOn w:val="a0"/>
    <w:qFormat/>
    <w:rsid w:val="00F84334"/>
  </w:style>
  <w:style w:type="character" w:customStyle="1" w:styleId="left">
    <w:name w:val="left"/>
    <w:basedOn w:val="a0"/>
    <w:qFormat/>
    <w:rsid w:val="00F84334"/>
  </w:style>
  <w:style w:type="character" w:customStyle="1" w:styleId="content-type-space">
    <w:name w:val="content-type-space"/>
    <w:basedOn w:val="a0"/>
    <w:qFormat/>
    <w:rsid w:val="00F84334"/>
  </w:style>
  <w:style w:type="character" w:customStyle="1" w:styleId="table-heading-column">
    <w:name w:val="table-heading-column"/>
    <w:basedOn w:val="a0"/>
    <w:qFormat/>
    <w:rsid w:val="00F84334"/>
  </w:style>
  <w:style w:type="character" w:customStyle="1" w:styleId="content-type-mail">
    <w:name w:val="content-type-mail"/>
    <w:basedOn w:val="a0"/>
    <w:qFormat/>
    <w:rsid w:val="00F84334"/>
  </w:style>
  <w:style w:type="character" w:customStyle="1" w:styleId="content-type-attachment">
    <w:name w:val="content-type-attachment"/>
    <w:basedOn w:val="a0"/>
    <w:qFormat/>
    <w:rsid w:val="00F84334"/>
  </w:style>
  <w:style w:type="character" w:customStyle="1" w:styleId="content-type-file">
    <w:name w:val="content-type-file"/>
    <w:basedOn w:val="a0"/>
    <w:qFormat/>
    <w:rsid w:val="00F84334"/>
  </w:style>
  <w:style w:type="character" w:customStyle="1" w:styleId="content-type-attachment-pdf">
    <w:name w:val="content-type-attachment-pdf"/>
    <w:basedOn w:val="a0"/>
    <w:qFormat/>
    <w:rsid w:val="00F84334"/>
  </w:style>
  <w:style w:type="character" w:customStyle="1" w:styleId="content-type-attachment-image">
    <w:name w:val="content-type-attachment-image"/>
    <w:basedOn w:val="a0"/>
    <w:qFormat/>
    <w:rsid w:val="00F84334"/>
  </w:style>
  <w:style w:type="character" w:customStyle="1" w:styleId="content-type-attachment-text-html">
    <w:name w:val="content-type-attachment-text-html"/>
    <w:basedOn w:val="a0"/>
    <w:qFormat/>
    <w:rsid w:val="00F84334"/>
  </w:style>
  <w:style w:type="character" w:customStyle="1" w:styleId="content-type-attachment-html">
    <w:name w:val="content-type-attachment-html"/>
    <w:basedOn w:val="a0"/>
    <w:qFormat/>
    <w:rsid w:val="00F84334"/>
  </w:style>
  <w:style w:type="character" w:customStyle="1" w:styleId="content-type-attachment-xml">
    <w:name w:val="content-type-attachment-xml"/>
    <w:basedOn w:val="a0"/>
    <w:qFormat/>
    <w:rsid w:val="00F84334"/>
  </w:style>
  <w:style w:type="character" w:customStyle="1" w:styleId="content-type-attachment-text">
    <w:name w:val="content-type-attachment-text"/>
    <w:basedOn w:val="a0"/>
    <w:qFormat/>
    <w:rsid w:val="00F84334"/>
  </w:style>
  <w:style w:type="character" w:customStyle="1" w:styleId="content-type-attachment-application-excel">
    <w:name w:val="content-type-attachment-application-excel"/>
    <w:basedOn w:val="a0"/>
    <w:qFormat/>
    <w:rsid w:val="00F84334"/>
  </w:style>
  <w:style w:type="character" w:customStyle="1" w:styleId="content-type-attachment-application-powerpoint">
    <w:name w:val="content-type-attachment-application-powerpoint"/>
    <w:basedOn w:val="a0"/>
    <w:qFormat/>
    <w:rsid w:val="00F84334"/>
  </w:style>
  <w:style w:type="character" w:customStyle="1" w:styleId="content-type-attachment-application-word">
    <w:name w:val="content-type-attachment-application-word"/>
    <w:basedOn w:val="a0"/>
    <w:qFormat/>
    <w:rsid w:val="00F84334"/>
  </w:style>
  <w:style w:type="character" w:customStyle="1" w:styleId="content-type-attachment-java">
    <w:name w:val="content-type-attachment-java"/>
    <w:basedOn w:val="a0"/>
    <w:qFormat/>
    <w:rsid w:val="00F84334"/>
  </w:style>
  <w:style w:type="character" w:customStyle="1" w:styleId="content-type-attachment-multimedia">
    <w:name w:val="content-type-attachment-multimedia"/>
    <w:basedOn w:val="a0"/>
    <w:qFormat/>
    <w:rsid w:val="00F84334"/>
  </w:style>
  <w:style w:type="character" w:customStyle="1" w:styleId="content-type-attachment-file">
    <w:name w:val="content-type-attachment-file"/>
    <w:basedOn w:val="a0"/>
    <w:qFormat/>
    <w:rsid w:val="00F84334"/>
  </w:style>
  <w:style w:type="character" w:customStyle="1" w:styleId="content-type-attachment-unknown">
    <w:name w:val="content-type-attachment-unknown"/>
    <w:basedOn w:val="a0"/>
    <w:qFormat/>
    <w:rsid w:val="00F84334"/>
  </w:style>
  <w:style w:type="character" w:customStyle="1" w:styleId="content-type-follow">
    <w:name w:val="content-type-follow"/>
    <w:basedOn w:val="a0"/>
    <w:qFormat/>
    <w:rsid w:val="00F84334"/>
  </w:style>
  <w:style w:type="character" w:customStyle="1" w:styleId="content-type-favourite">
    <w:name w:val="content-type-favourite"/>
    <w:basedOn w:val="a0"/>
    <w:qFormat/>
    <w:rsid w:val="00F84334"/>
  </w:style>
  <w:style w:type="character" w:customStyle="1" w:styleId="errormessage4">
    <w:name w:val="errormessage4"/>
    <w:basedOn w:val="a0"/>
    <w:qFormat/>
    <w:rsid w:val="00F84334"/>
  </w:style>
  <w:style w:type="character" w:customStyle="1" w:styleId="first-of-type">
    <w:name w:val="first-of-type"/>
    <w:basedOn w:val="a0"/>
    <w:qFormat/>
    <w:rsid w:val="00F84334"/>
  </w:style>
  <w:style w:type="character" w:customStyle="1" w:styleId="preview-excerpt">
    <w:name w:val="preview-excerpt"/>
    <w:basedOn w:val="a0"/>
    <w:qFormat/>
    <w:rsid w:val="00F84334"/>
    <w:rPr>
      <w:rFonts w:ascii="monospace" w:eastAsia="monospace" w:hAnsi="monospace" w:cs="monospace"/>
    </w:rPr>
  </w:style>
  <w:style w:type="character" w:customStyle="1" w:styleId="gadget-not-configured-warning">
    <w:name w:val="gadget-not-configured-warning"/>
    <w:basedOn w:val="a0"/>
    <w:qFormat/>
    <w:rsid w:val="00F84334"/>
    <w:rPr>
      <w:color w:val="333333"/>
      <w:sz w:val="16"/>
      <w:szCs w:val="16"/>
    </w:rPr>
  </w:style>
  <w:style w:type="character" w:customStyle="1" w:styleId="table-insert-row-after">
    <w:name w:val="table-insert-row-after"/>
    <w:basedOn w:val="a0"/>
    <w:qFormat/>
    <w:rsid w:val="00F84334"/>
  </w:style>
  <w:style w:type="character" w:customStyle="1" w:styleId="table-insert-column-after">
    <w:name w:val="table-insert-column-after"/>
    <w:basedOn w:val="a0"/>
    <w:qFormat/>
    <w:rsid w:val="00F84334"/>
  </w:style>
  <w:style w:type="character" w:customStyle="1" w:styleId="table-delete-column">
    <w:name w:val="table-delete-column"/>
    <w:basedOn w:val="a0"/>
    <w:qFormat/>
    <w:rsid w:val="00F84334"/>
  </w:style>
  <w:style w:type="character" w:customStyle="1" w:styleId="table-merge-cells">
    <w:name w:val="table-merge-cells"/>
    <w:basedOn w:val="a0"/>
    <w:qFormat/>
    <w:rsid w:val="00F84334"/>
  </w:style>
  <w:style w:type="character" w:customStyle="1" w:styleId="table-highlight-selection2">
    <w:name w:val="table-highlight-selection2"/>
    <w:basedOn w:val="a0"/>
    <w:qFormat/>
    <w:rsid w:val="00F84334"/>
  </w:style>
  <w:style w:type="character" w:customStyle="1" w:styleId="table-heading-row">
    <w:name w:val="table-heading-row"/>
    <w:basedOn w:val="a0"/>
    <w:qFormat/>
    <w:rsid w:val="00F84334"/>
  </w:style>
  <w:style w:type="character" w:customStyle="1" w:styleId="table-insert-row-before">
    <w:name w:val="table-insert-row-before"/>
    <w:basedOn w:val="a0"/>
    <w:qFormat/>
    <w:rsid w:val="00F84334"/>
  </w:style>
  <w:style w:type="character" w:customStyle="1" w:styleId="table-delete-row">
    <w:name w:val="table-delete-row"/>
    <w:basedOn w:val="a0"/>
    <w:qFormat/>
    <w:rsid w:val="00F84334"/>
  </w:style>
  <w:style w:type="character" w:customStyle="1" w:styleId="table-delete-table">
    <w:name w:val="table-delete-table"/>
    <w:basedOn w:val="a0"/>
    <w:qFormat/>
    <w:rsid w:val="00F84334"/>
  </w:style>
  <w:style w:type="character" w:customStyle="1" w:styleId="table-cut">
    <w:name w:val="table-cut"/>
    <w:basedOn w:val="a0"/>
    <w:qFormat/>
    <w:rsid w:val="00F84334"/>
  </w:style>
  <w:style w:type="paragraph" w:styleId="a9">
    <w:name w:val="Balloon Text"/>
    <w:basedOn w:val="a"/>
    <w:link w:val="Char"/>
    <w:rsid w:val="00E0194A"/>
    <w:rPr>
      <w:sz w:val="18"/>
      <w:szCs w:val="18"/>
    </w:rPr>
  </w:style>
  <w:style w:type="character" w:customStyle="1" w:styleId="Char">
    <w:name w:val="批注框文本 Char"/>
    <w:basedOn w:val="a0"/>
    <w:link w:val="a9"/>
    <w:rsid w:val="00E0194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CDA7B-BCF8-41FD-BB5C-D782B6C7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274</Words>
  <Characters>1568</Characters>
  <Application>Microsoft Office Word</Application>
  <DocSecurity>0</DocSecurity>
  <Lines>13</Lines>
  <Paragraphs>3</Paragraphs>
  <ScaleCrop>false</ScaleCrop>
  <Company>微软中国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2014-10-29T12:08:00Z</dcterms:created>
  <dcterms:modified xsi:type="dcterms:W3CDTF">2018-12-21T06:56:00Z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